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07" w:rsidRPr="00200107" w:rsidRDefault="00200107" w:rsidP="00200107">
      <w:pPr>
        <w:ind w:firstLine="567"/>
        <w:jc w:val="right"/>
        <w:rPr>
          <w:b/>
          <w:sz w:val="22"/>
          <w:szCs w:val="22"/>
        </w:rPr>
      </w:pPr>
    </w:p>
    <w:p w:rsidR="00200107" w:rsidRPr="00F83905" w:rsidRDefault="00200107" w:rsidP="00200107">
      <w:pPr>
        <w:ind w:firstLine="567"/>
        <w:jc w:val="center"/>
        <w:rPr>
          <w:b/>
          <w:sz w:val="22"/>
          <w:szCs w:val="22"/>
        </w:rPr>
      </w:pPr>
      <w:r w:rsidRPr="00F83905">
        <w:rPr>
          <w:b/>
          <w:sz w:val="22"/>
          <w:szCs w:val="22"/>
        </w:rPr>
        <w:t>РЕЗОЛЮЦИЯ</w:t>
      </w:r>
    </w:p>
    <w:p w:rsidR="00200107" w:rsidRPr="00F83905" w:rsidRDefault="00200107" w:rsidP="00200107">
      <w:pPr>
        <w:ind w:firstLine="567"/>
        <w:jc w:val="center"/>
        <w:rPr>
          <w:b/>
          <w:sz w:val="22"/>
          <w:szCs w:val="22"/>
        </w:rPr>
      </w:pPr>
      <w:r w:rsidRPr="00F83905">
        <w:rPr>
          <w:b/>
          <w:sz w:val="22"/>
          <w:szCs w:val="22"/>
        </w:rPr>
        <w:t>ВСЕРОССИЙСКОЙ НАУЧНО-ПРАКТИЧЕСКОЙ КОНФЕРЕНЦИИ</w:t>
      </w:r>
    </w:p>
    <w:p w:rsidR="00200107" w:rsidRPr="00F83905" w:rsidRDefault="00200107" w:rsidP="00200107">
      <w:pPr>
        <w:ind w:firstLine="567"/>
        <w:jc w:val="center"/>
        <w:rPr>
          <w:b/>
          <w:sz w:val="22"/>
          <w:szCs w:val="22"/>
        </w:rPr>
      </w:pPr>
      <w:r w:rsidRPr="00F83905">
        <w:rPr>
          <w:b/>
          <w:sz w:val="22"/>
          <w:szCs w:val="22"/>
        </w:rPr>
        <w:t xml:space="preserve">«НЕПРЕРЫВНОЕ ЭКОЛОГИЧЕСКОЕ ОБРАЗОВАНИЕ: </w:t>
      </w:r>
    </w:p>
    <w:p w:rsidR="00200107" w:rsidRPr="00F83905" w:rsidRDefault="00200107" w:rsidP="00200107">
      <w:pPr>
        <w:ind w:firstLine="567"/>
        <w:jc w:val="center"/>
        <w:rPr>
          <w:b/>
          <w:sz w:val="22"/>
          <w:szCs w:val="22"/>
        </w:rPr>
      </w:pPr>
      <w:r w:rsidRPr="00F83905">
        <w:rPr>
          <w:b/>
          <w:sz w:val="22"/>
          <w:szCs w:val="22"/>
        </w:rPr>
        <w:t>ПРОБЛЕМЫ, ОПЫТ, ПЕРСПЕКТИВЫ»</w:t>
      </w:r>
    </w:p>
    <w:p w:rsidR="00200107" w:rsidRPr="00F83905" w:rsidRDefault="00200107" w:rsidP="00200107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(город Томск, 30-31 марта 2017 года</w:t>
      </w:r>
      <w:r w:rsidRPr="00F83905">
        <w:rPr>
          <w:b/>
          <w:sz w:val="22"/>
          <w:szCs w:val="22"/>
        </w:rPr>
        <w:t>)</w:t>
      </w:r>
    </w:p>
    <w:p w:rsidR="00200107" w:rsidRPr="00F83905" w:rsidRDefault="00200107" w:rsidP="00200107">
      <w:pPr>
        <w:ind w:firstLine="567"/>
        <w:jc w:val="both"/>
        <w:rPr>
          <w:sz w:val="22"/>
          <w:szCs w:val="22"/>
        </w:rPr>
      </w:pPr>
    </w:p>
    <w:p w:rsidR="00200107" w:rsidRDefault="00200107" w:rsidP="00200107">
      <w:pPr>
        <w:tabs>
          <w:tab w:val="left" w:pos="-142"/>
          <w:tab w:val="left" w:pos="360"/>
        </w:tabs>
        <w:ind w:firstLine="567"/>
        <w:jc w:val="both"/>
      </w:pPr>
      <w:proofErr w:type="gramStart"/>
      <w:r w:rsidRPr="00A904ED">
        <w:rPr>
          <w:rFonts w:eastAsia="Arial Unicode MS"/>
        </w:rPr>
        <w:t>Всероссийск</w:t>
      </w:r>
      <w:r>
        <w:t xml:space="preserve">ая научно-практическая конференция </w:t>
      </w:r>
      <w:r w:rsidRPr="00A904ED">
        <w:t>«Непрерывное экологическое образование: проблемы, опыт, перспективы»</w:t>
      </w:r>
      <w:r>
        <w:t xml:space="preserve"> (далее - Конференция)</w:t>
      </w:r>
      <w:r w:rsidRPr="00A904ED">
        <w:t xml:space="preserve"> сос</w:t>
      </w:r>
      <w:r>
        <w:t xml:space="preserve">тоялась 30-31 марта  2017 года в городе Томске во исполнение </w:t>
      </w:r>
      <w:r w:rsidRPr="00A904ED">
        <w:t>Указа Президента Российской Федерации от 05.01.2016 № 7 «О проведении в Российской Федерации Года экологии»</w:t>
      </w:r>
      <w:r>
        <w:t xml:space="preserve">, </w:t>
      </w:r>
      <w:r w:rsidRPr="00A904ED">
        <w:t xml:space="preserve">распоряжения Губернатора Томской </w:t>
      </w:r>
      <w:r>
        <w:t xml:space="preserve">области от 23.11.2016 N 285-р </w:t>
      </w:r>
      <w:r w:rsidRPr="00A904ED">
        <w:t>«О подготовке и проведении Всероссийской научно-практической конференции «Непрерывное экологическое образование: проблемы, опыт, перспективы»</w:t>
      </w:r>
      <w:r>
        <w:t>, распоряжения Департамента природных ресурсов</w:t>
      </w:r>
      <w:proofErr w:type="gramEnd"/>
      <w:r>
        <w:t xml:space="preserve"> </w:t>
      </w:r>
      <w:proofErr w:type="gramStart"/>
      <w:r>
        <w:t>и охраны окружающей среды Томской области от 06.12.2016 № 143, распоряжения Департамента общего образования Томской области от 13.12.2016 № 871-р, распоряжения Департамента профессионального образования Томской области от 19.12.2016 № 133/01-10, распоряжения Департамента по культуре и туризму Томской области от 06.12.2016 № 371 «О подготовке и проведении Всероссийской научно-практической конференции «Непрерывное экологическое образование: проблемы, опыт, перспективы»</w:t>
      </w:r>
      <w:r w:rsidRPr="00A904ED">
        <w:t>.</w:t>
      </w:r>
      <w:proofErr w:type="gramEnd"/>
    </w:p>
    <w:p w:rsidR="00200107" w:rsidRPr="00A904ED" w:rsidRDefault="00200107" w:rsidP="00200107">
      <w:pPr>
        <w:tabs>
          <w:tab w:val="left" w:pos="-142"/>
          <w:tab w:val="left" w:pos="360"/>
        </w:tabs>
        <w:ind w:firstLine="567"/>
        <w:jc w:val="both"/>
      </w:pPr>
      <w:r w:rsidRPr="00A904ED">
        <w:t>Конференция проводится с 2006</w:t>
      </w:r>
      <w:r>
        <w:t xml:space="preserve"> года. В 2017 году Конференция во второй раз состоялась в статусе Всероссийской </w:t>
      </w:r>
      <w:r w:rsidRPr="00A904ED">
        <w:t>и вошла в число знаковых экологических событий, проходящих на территории Томской облас</w:t>
      </w:r>
      <w:r>
        <w:t>ти в рамках Года экологии и особо охраняемых природных территорий</w:t>
      </w:r>
      <w:r w:rsidRPr="00A904ED">
        <w:t>.</w:t>
      </w:r>
    </w:p>
    <w:p w:rsidR="00200107" w:rsidRDefault="00200107" w:rsidP="00200107">
      <w:pPr>
        <w:ind w:firstLine="567"/>
        <w:jc w:val="both"/>
      </w:pPr>
      <w:r>
        <w:t xml:space="preserve">Цель Конференции - совершенствование системы непрерывного экологического образования и просвещения для формирования экологической культуры населения. </w:t>
      </w:r>
    </w:p>
    <w:p w:rsidR="00200107" w:rsidRDefault="00200107" w:rsidP="00200107">
      <w:pPr>
        <w:ind w:firstLine="567"/>
        <w:jc w:val="both"/>
      </w:pPr>
      <w:proofErr w:type="gramStart"/>
      <w:r>
        <w:t>В К</w:t>
      </w:r>
      <w:r w:rsidRPr="00A904ED">
        <w:t>онференции приняли участие представители органов исполнительной и законодательной власти, специалисты органов управления образованием муниципального и регионального уровня</w:t>
      </w:r>
      <w:r>
        <w:t>,</w:t>
      </w:r>
      <w:r w:rsidRPr="00A24A63">
        <w:t xml:space="preserve"> </w:t>
      </w:r>
      <w:r w:rsidRPr="00A904ED">
        <w:t>руководящие и педагогические работники образовательных организаци</w:t>
      </w:r>
      <w:r>
        <w:t xml:space="preserve">й, работники организаций культуры, </w:t>
      </w:r>
      <w:r w:rsidRPr="00A904ED">
        <w:t>представи</w:t>
      </w:r>
      <w:r>
        <w:t xml:space="preserve">тели природоохранных и иных общественных организаций, </w:t>
      </w:r>
      <w:r w:rsidRPr="00A904ED">
        <w:t>средств массовой информации, специалисты предприятий, ответстве</w:t>
      </w:r>
      <w:r>
        <w:t>нные за охрану окружающей среды.</w:t>
      </w:r>
      <w:proofErr w:type="gramEnd"/>
    </w:p>
    <w:p w:rsidR="00200107" w:rsidRDefault="00200107" w:rsidP="00200107">
      <w:pPr>
        <w:ind w:firstLine="567"/>
        <w:jc w:val="both"/>
      </w:pPr>
      <w:proofErr w:type="gramStart"/>
      <w:r>
        <w:t xml:space="preserve">Всего в работе Конференции в очном и дистанционном формате приняли участие </w:t>
      </w:r>
      <w:r w:rsidR="00550CD1">
        <w:t xml:space="preserve">около </w:t>
      </w:r>
      <w:r>
        <w:t xml:space="preserve">500 человек из 12 регионов Российской Федерации (Томская область, </w:t>
      </w:r>
      <w:r w:rsidRPr="00C57E68">
        <w:t>Б</w:t>
      </w:r>
      <w:r>
        <w:t>елгородская область, Волгоградская область, Кемеровская область, Мурманская область, Новосибирская область</w:t>
      </w:r>
      <w:r w:rsidRPr="00C57E68">
        <w:t xml:space="preserve">, </w:t>
      </w:r>
      <w:r>
        <w:t>Омская область</w:t>
      </w:r>
      <w:r w:rsidRPr="00C57E68">
        <w:t xml:space="preserve">, </w:t>
      </w:r>
      <w:r>
        <w:t>Алтайский край, Красноярский край, р</w:t>
      </w:r>
      <w:r w:rsidRPr="00C57E68">
        <w:t>еспублик</w:t>
      </w:r>
      <w:r>
        <w:t>а</w:t>
      </w:r>
      <w:r w:rsidRPr="00C57E68">
        <w:t xml:space="preserve"> Бурятия, </w:t>
      </w:r>
      <w:r>
        <w:t xml:space="preserve">республика </w:t>
      </w:r>
      <w:r w:rsidRPr="00C57E68">
        <w:t xml:space="preserve">Мордовия, </w:t>
      </w:r>
      <w:r>
        <w:t xml:space="preserve">республика </w:t>
      </w:r>
      <w:r w:rsidRPr="00C57E68">
        <w:t xml:space="preserve">Хакассия, </w:t>
      </w:r>
      <w:r>
        <w:t>город</w:t>
      </w:r>
      <w:r w:rsidRPr="00C57E68">
        <w:t xml:space="preserve"> </w:t>
      </w:r>
      <w:r>
        <w:t xml:space="preserve">Москва) </w:t>
      </w:r>
      <w:r w:rsidRPr="00A904ED">
        <w:t>и один представитель Франции</w:t>
      </w:r>
      <w:r>
        <w:t>.</w:t>
      </w:r>
      <w:proofErr w:type="gramEnd"/>
      <w:r>
        <w:t xml:space="preserve"> Всего было представлено 250 докладов.</w:t>
      </w:r>
    </w:p>
    <w:p w:rsidR="00200107" w:rsidRDefault="00200107" w:rsidP="00200107">
      <w:pPr>
        <w:ind w:firstLine="567"/>
        <w:jc w:val="both"/>
      </w:pPr>
      <w:r>
        <w:t xml:space="preserve">В рамках Конференции состоялись: пленарное заседание, работа секций, </w:t>
      </w:r>
      <w:proofErr w:type="gramStart"/>
      <w:r>
        <w:t>тематические круглые</w:t>
      </w:r>
      <w:proofErr w:type="gramEnd"/>
      <w:r>
        <w:t xml:space="preserve"> столы и мастер-классы. </w:t>
      </w:r>
    </w:p>
    <w:p w:rsidR="00200107" w:rsidRPr="00A904ED" w:rsidRDefault="00200107" w:rsidP="00200107">
      <w:pPr>
        <w:ind w:firstLine="567"/>
        <w:jc w:val="both"/>
      </w:pPr>
      <w:r>
        <w:t xml:space="preserve">Участники секций обсудили </w:t>
      </w:r>
      <w:r w:rsidRPr="00A904ED">
        <w:t>проблем</w:t>
      </w:r>
      <w:r>
        <w:t>ы</w:t>
      </w:r>
      <w:r w:rsidRPr="00A904ED">
        <w:t xml:space="preserve"> </w:t>
      </w:r>
      <w:r>
        <w:t xml:space="preserve">и задачи в области </w:t>
      </w:r>
      <w:r w:rsidRPr="00A904ED">
        <w:t xml:space="preserve">нормативно-правового, организационного, психолого-педагогического, научно-методического, дидактического обеспечения </w:t>
      </w:r>
      <w:r>
        <w:t xml:space="preserve">системы непрерывного экологического образования </w:t>
      </w:r>
      <w:r w:rsidRPr="00A904ED">
        <w:t>на территории Ро</w:t>
      </w:r>
      <w:r>
        <w:t>ссийской Федерации, направленные</w:t>
      </w:r>
      <w:r w:rsidRPr="00A904ED">
        <w:t xml:space="preserve"> на</w:t>
      </w:r>
      <w:r>
        <w:t xml:space="preserve"> решение природоохранных задач и повышение</w:t>
      </w:r>
      <w:r w:rsidRPr="00A904ED">
        <w:t xml:space="preserve"> уровня экологической культуры населения. </w:t>
      </w:r>
      <w:r>
        <w:t xml:space="preserve">Для всех участников были представлены комплекты </w:t>
      </w:r>
      <w:r w:rsidRPr="00A904ED">
        <w:t>учебной и методической литературы</w:t>
      </w:r>
      <w:r>
        <w:t xml:space="preserve"> по тематике Конференции</w:t>
      </w:r>
      <w:r w:rsidRPr="00A904ED">
        <w:t xml:space="preserve">. </w:t>
      </w:r>
    </w:p>
    <w:p w:rsidR="00200107" w:rsidRDefault="00200107" w:rsidP="00200107">
      <w:pPr>
        <w:ind w:firstLine="567"/>
        <w:jc w:val="both"/>
      </w:pPr>
      <w:r w:rsidRPr="00A904ED">
        <w:t>Впервые, в рамках Международного марафона по экологическому о</w:t>
      </w:r>
      <w:r>
        <w:t xml:space="preserve">бразованию </w:t>
      </w:r>
      <w:r w:rsidRPr="00A904ED">
        <w:t>в интересах у</w:t>
      </w:r>
      <w:r>
        <w:t>стойчивого развития России, на К</w:t>
      </w:r>
      <w:r w:rsidRPr="00A904ED">
        <w:t xml:space="preserve">онференции был проведен </w:t>
      </w:r>
      <w:proofErr w:type="gramStart"/>
      <w:r w:rsidRPr="00A904ED">
        <w:t>тематический</w:t>
      </w:r>
      <w:r w:rsidR="002C4B9B">
        <w:t xml:space="preserve"> </w:t>
      </w:r>
      <w:r w:rsidRPr="00A904ED">
        <w:t xml:space="preserve"> круглый</w:t>
      </w:r>
      <w:proofErr w:type="gramEnd"/>
      <w:r w:rsidR="002C4B9B">
        <w:t xml:space="preserve"> </w:t>
      </w:r>
      <w:r w:rsidRPr="00A904ED">
        <w:t>стол: «Вызовы экологически устойчивого развития России отечественному образованию».</w:t>
      </w:r>
    </w:p>
    <w:p w:rsidR="00200107" w:rsidRPr="00791E89" w:rsidRDefault="002C4B9B" w:rsidP="00200107">
      <w:pPr>
        <w:ind w:firstLine="709"/>
        <w:jc w:val="both"/>
        <w:rPr>
          <w:color w:val="FF0000"/>
        </w:rPr>
      </w:pPr>
      <w:r w:rsidRPr="002C4B9B">
        <w:rPr>
          <w:bCs/>
          <w:color w:val="111111"/>
        </w:rPr>
        <w:t>Участники конференции отметили положительный опыт развития системы непрерывного экологического образования и просвещения в Томской области</w:t>
      </w:r>
      <w:r>
        <w:rPr>
          <w:b/>
          <w:bCs/>
          <w:color w:val="111111"/>
        </w:rPr>
        <w:t>.</w:t>
      </w:r>
      <w:r>
        <w:rPr>
          <w:b/>
          <w:color w:val="111111"/>
        </w:rPr>
        <w:t xml:space="preserve"> Т</w:t>
      </w:r>
      <w:r w:rsidR="00200107" w:rsidRPr="00791E89">
        <w:t xml:space="preserve">омичами успешно реализуются «Стратегия развития непрерывного экологического образования и </w:t>
      </w:r>
      <w:r w:rsidR="00200107" w:rsidRPr="00791E89">
        <w:lastRenderedPageBreak/>
        <w:t xml:space="preserve">просвещения населения Томской области на 2011-2020 гг.» (далее – Стратегия) и Программа «Непрерывное экологическое образование и просвещение населения Томской области  на 2016-2020 годы» (далее – Программа) с указанием конкретных планируемых результатов и путей их достижения. Плодотворно работает Межведомственный  Координационный совет по экологическому образованию, координирующий действия всех участников Стратегии и Программы. В Томской области на основе сетевого взаимодействия и социального партнерства действует трехуровневая система </w:t>
      </w:r>
      <w:r w:rsidR="00200107" w:rsidRPr="00791E89">
        <w:rPr>
          <w:bCs/>
        </w:rPr>
        <w:t xml:space="preserve">центров экологического образования, в </w:t>
      </w:r>
      <w:proofErr w:type="gramStart"/>
      <w:r w:rsidR="00200107" w:rsidRPr="00791E89">
        <w:rPr>
          <w:bCs/>
        </w:rPr>
        <w:t>которую</w:t>
      </w:r>
      <w:proofErr w:type="gramEnd"/>
      <w:r w:rsidR="00200107" w:rsidRPr="00791E89">
        <w:rPr>
          <w:bCs/>
        </w:rPr>
        <w:t xml:space="preserve"> в</w:t>
      </w:r>
      <w:r w:rsidR="00550CD1">
        <w:rPr>
          <w:bCs/>
        </w:rPr>
        <w:t>ходят</w:t>
      </w:r>
      <w:r w:rsidR="00200107" w:rsidRPr="00791E89">
        <w:rPr>
          <w:bCs/>
        </w:rPr>
        <w:t xml:space="preserve"> все муниципальные образования Томской области. Ежегодно в</w:t>
      </w:r>
      <w:r w:rsidR="00200107" w:rsidRPr="00791E89">
        <w:t xml:space="preserve">ыпускается электронный журнал «Экологическое образование и просвещение в Томской области», в котором </w:t>
      </w:r>
      <w:r w:rsidR="00200107" w:rsidRPr="00791E89">
        <w:rPr>
          <w:color w:val="000000"/>
        </w:rPr>
        <w:t>освещены вопросы экологического образования и воспитания детей и молодежи, результаты исследований, инновационной деятельности и передового опыта, имеющих теоретическую и практическую значимость, на территории Томской области и за ее пределами.</w:t>
      </w:r>
      <w:r w:rsidR="00200107" w:rsidRPr="00791E89">
        <w:rPr>
          <w:color w:val="FF0000"/>
        </w:rPr>
        <w:t xml:space="preserve"> </w:t>
      </w:r>
    </w:p>
    <w:p w:rsidR="00200107" w:rsidRPr="00791E89" w:rsidRDefault="00200107" w:rsidP="00200107">
      <w:pPr>
        <w:ind w:firstLine="709"/>
        <w:jc w:val="both"/>
      </w:pPr>
      <w:r w:rsidRPr="00791E89">
        <w:t xml:space="preserve">Докладчиками из </w:t>
      </w:r>
      <w:r w:rsidR="00550CD1">
        <w:t xml:space="preserve">других </w:t>
      </w:r>
      <w:r w:rsidRPr="00791E89">
        <w:t>регион</w:t>
      </w:r>
      <w:r w:rsidR="00550CD1">
        <w:t>ов</w:t>
      </w:r>
      <w:r w:rsidR="002C4B9B">
        <w:t xml:space="preserve"> был</w:t>
      </w:r>
      <w:r w:rsidRPr="00791E89">
        <w:t xml:space="preserve"> представлен уникальный опыт работы с детьми, подростками, молодежью, основанный на культурных и научных традициях. Доклады и презентации сопровождались показом видео- и фотоматериалов, демонстрацией методов обучения, проведением мастер-классов.</w:t>
      </w:r>
    </w:p>
    <w:p w:rsidR="00200107" w:rsidRPr="00F83905" w:rsidRDefault="00200107" w:rsidP="00200107">
      <w:pPr>
        <w:shd w:val="clear" w:color="auto" w:fill="FFFFFF"/>
        <w:spacing w:after="15"/>
        <w:ind w:firstLine="567"/>
        <w:jc w:val="both"/>
        <w:rPr>
          <w:sz w:val="22"/>
          <w:szCs w:val="22"/>
        </w:rPr>
      </w:pPr>
      <w:proofErr w:type="gramStart"/>
      <w:r w:rsidRPr="00791E89">
        <w:t xml:space="preserve">Участниками конференции дан обзор существующих проблем, поставлены задачи образовательным организациям разных уровней в области формирования экологической культуры в условиях перехода к новым ФГОС; обозначены явления и процессы, негативно отражающиеся на развитии системы непрерывного экологического образования и просвещения. </w:t>
      </w:r>
      <w:proofErr w:type="gramEnd"/>
    </w:p>
    <w:p w:rsidR="00200107" w:rsidRDefault="00200107" w:rsidP="00200107">
      <w:pPr>
        <w:ind w:firstLine="567"/>
        <w:jc w:val="both"/>
      </w:pPr>
    </w:p>
    <w:p w:rsidR="00200107" w:rsidRPr="000113A5" w:rsidRDefault="00200107" w:rsidP="00200107">
      <w:pPr>
        <w:ind w:firstLine="567"/>
        <w:jc w:val="both"/>
        <w:rPr>
          <w:b/>
          <w:color w:val="111111"/>
        </w:rPr>
      </w:pPr>
      <w:r w:rsidRPr="000113A5">
        <w:rPr>
          <w:b/>
          <w:bCs/>
          <w:color w:val="111111"/>
        </w:rPr>
        <w:t>З</w:t>
      </w:r>
      <w:r w:rsidRPr="000113A5">
        <w:rPr>
          <w:b/>
          <w:color w:val="111111"/>
        </w:rPr>
        <w:t xml:space="preserve">аслушав и обсудив выступления </w:t>
      </w:r>
      <w:r>
        <w:rPr>
          <w:b/>
          <w:color w:val="111111"/>
        </w:rPr>
        <w:t>докладчиков</w:t>
      </w:r>
      <w:r w:rsidRPr="000113A5">
        <w:rPr>
          <w:b/>
          <w:color w:val="111111"/>
        </w:rPr>
        <w:t xml:space="preserve"> пленарного </w:t>
      </w:r>
      <w:r>
        <w:rPr>
          <w:b/>
          <w:color w:val="111111"/>
        </w:rPr>
        <w:t xml:space="preserve">и секционных </w:t>
      </w:r>
      <w:r w:rsidRPr="000113A5">
        <w:rPr>
          <w:b/>
          <w:color w:val="111111"/>
        </w:rPr>
        <w:t>заседани</w:t>
      </w:r>
      <w:r>
        <w:rPr>
          <w:b/>
          <w:color w:val="111111"/>
        </w:rPr>
        <w:t>й</w:t>
      </w:r>
      <w:r w:rsidRPr="000113A5">
        <w:rPr>
          <w:b/>
          <w:color w:val="111111"/>
        </w:rPr>
        <w:t>,  участник</w:t>
      </w:r>
      <w:r>
        <w:rPr>
          <w:b/>
          <w:color w:val="111111"/>
        </w:rPr>
        <w:t>и</w:t>
      </w:r>
      <w:r w:rsidRPr="000113A5">
        <w:rPr>
          <w:b/>
          <w:color w:val="111111"/>
        </w:rPr>
        <w:t xml:space="preserve"> Конференции </w:t>
      </w:r>
      <w:r>
        <w:rPr>
          <w:b/>
          <w:color w:val="111111"/>
        </w:rPr>
        <w:t>сочли необходимым отметить</w:t>
      </w:r>
      <w:r w:rsidRPr="000113A5">
        <w:rPr>
          <w:b/>
          <w:color w:val="111111"/>
        </w:rPr>
        <w:t>:</w:t>
      </w:r>
    </w:p>
    <w:p w:rsidR="00200107" w:rsidRDefault="00200107" w:rsidP="00200107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A904ED">
        <w:t>Своевременность и важность Указа Президента Российской Федерации В.В. Путина</w:t>
      </w:r>
      <w:r>
        <w:t xml:space="preserve"> </w:t>
      </w:r>
      <w:r w:rsidRPr="00A904ED">
        <w:t>от 05.01.2016 № 7 «О проведении в Российской Федерации Года экологии»</w:t>
      </w:r>
      <w:r>
        <w:t xml:space="preserve">. </w:t>
      </w:r>
      <w:r w:rsidRPr="00A904ED">
        <w:t xml:space="preserve">Экологическая обстановка последних лет как в мире, так и в </w:t>
      </w:r>
      <w:r>
        <w:t xml:space="preserve">Российской Федерации </w:t>
      </w:r>
      <w:r w:rsidRPr="00A904ED">
        <w:t>постоянно ухудшается. Военные конфликты, техногенные катастрофы, рост товарного и производственного потребления, отсутствие системы комплексной переработки мусора</w:t>
      </w:r>
      <w:r>
        <w:t xml:space="preserve"> привели</w:t>
      </w:r>
      <w:r w:rsidRPr="00A904ED">
        <w:t xml:space="preserve"> к возникновению</w:t>
      </w:r>
      <w:r>
        <w:t xml:space="preserve"> </w:t>
      </w:r>
      <w:r w:rsidRPr="00A904ED">
        <w:t>экологических катастроф.</w:t>
      </w:r>
      <w:r>
        <w:t xml:space="preserve"> Это </w:t>
      </w:r>
      <w:r w:rsidRPr="00A904ED">
        <w:t xml:space="preserve">подтверждает актуальность экологического образования и </w:t>
      </w:r>
      <w:r>
        <w:t xml:space="preserve">просвещения среди населения. </w:t>
      </w:r>
    </w:p>
    <w:p w:rsidR="00200107" w:rsidRDefault="00200107" w:rsidP="00200107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A904ED">
        <w:t xml:space="preserve">Необходимость изменения приоритетов образования в условиях поэтапного перехода России к модели экологически устойчивого развития. Для формирования интереса к науке, к исследовательской деятельности необходимо создание условий, образовательной среды, способствующих развитию творческой личности. Экологическое образование открывает широкие возможности в этой области. </w:t>
      </w:r>
    </w:p>
    <w:p w:rsidR="00200107" w:rsidRDefault="00200107" w:rsidP="00200107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</w:pPr>
      <w:proofErr w:type="gramStart"/>
      <w:r w:rsidRPr="00A904ED">
        <w:t>Возрастающую роль экологическо</w:t>
      </w:r>
      <w:r>
        <w:t xml:space="preserve">го образования среди </w:t>
      </w:r>
      <w:r w:rsidRPr="00A904ED">
        <w:t>широких слоев населения для обеспечения эко</w:t>
      </w:r>
      <w:r>
        <w:t xml:space="preserve">логической безопасности страны, </w:t>
      </w:r>
      <w:r w:rsidRPr="00A904ED">
        <w:t>улучшения здоровья людей, развития рационального природопользования, ресурсосбережения, сохранения благоприятной окружающей среды для</w:t>
      </w:r>
      <w:r>
        <w:t xml:space="preserve"> нынешнего и будущих поколений.</w:t>
      </w:r>
      <w:proofErr w:type="gramEnd"/>
    </w:p>
    <w:p w:rsidR="00200107" w:rsidRDefault="00200107" w:rsidP="00200107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</w:pPr>
      <w:r>
        <w:t>Необходимость и</w:t>
      </w:r>
      <w:r w:rsidRPr="00A904ED">
        <w:t>спольз</w:t>
      </w:r>
      <w:r>
        <w:t xml:space="preserve">ования современных </w:t>
      </w:r>
      <w:r w:rsidRPr="00A904ED">
        <w:t>образовательных технологий</w:t>
      </w:r>
      <w:r>
        <w:t xml:space="preserve"> в экологическом образовании и просвещении, </w:t>
      </w:r>
      <w:r w:rsidRPr="00A904ED">
        <w:t>широко</w:t>
      </w:r>
      <w:r>
        <w:t>го</w:t>
      </w:r>
      <w:r w:rsidRPr="00A904ED">
        <w:t xml:space="preserve"> примен</w:t>
      </w:r>
      <w:r>
        <w:t>ения</w:t>
      </w:r>
      <w:r w:rsidRPr="00A904ED">
        <w:t xml:space="preserve"> технологии социального проектирования и социального партнерства для конструктивного межсекторного взаимодействия в</w:t>
      </w:r>
      <w:r>
        <w:t xml:space="preserve"> решении экологических проблем.</w:t>
      </w:r>
    </w:p>
    <w:p w:rsidR="00200107" w:rsidRPr="00791E89" w:rsidRDefault="00200107" w:rsidP="00200107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791E89">
        <w:t xml:space="preserve">Необходимость </w:t>
      </w:r>
      <w:r w:rsidRPr="00791E89">
        <w:rPr>
          <w:shd w:val="clear" w:color="auto" w:fill="FFFFFF"/>
        </w:rPr>
        <w:t xml:space="preserve">расширения </w:t>
      </w:r>
      <w:r w:rsidRPr="00791E89">
        <w:t xml:space="preserve">эколого-просветительской работы на базе ООПТ, построенной на </w:t>
      </w:r>
      <w:r w:rsidRPr="00791E89">
        <w:rPr>
          <w:shd w:val="clear" w:color="auto" w:fill="FFFFFF"/>
        </w:rPr>
        <w:t>использовании специфических особенностей  этих территорий, для создания образовательной среды, способствующей формированию экологической культуры школьников.</w:t>
      </w:r>
    </w:p>
    <w:p w:rsidR="00200107" w:rsidRDefault="00200107" w:rsidP="00200107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A904ED">
        <w:t>Высокую значимость работы по привлечению внимания профессионального сообщества экологов, преподавателей и других специалистов, связанных со сферой природопользования, к духовно-нравственной составляющей процесса природопользования, в т. ч. за счет укрепл</w:t>
      </w:r>
      <w:r>
        <w:t xml:space="preserve">ения экологического образования на всех </w:t>
      </w:r>
      <w:r>
        <w:lastRenderedPageBreak/>
        <w:t>уровнях -</w:t>
      </w:r>
      <w:r w:rsidRPr="00A904ED">
        <w:t xml:space="preserve"> от дошкольного до профессиональной переподготовки и повышения квалификации государственных служащих.</w:t>
      </w:r>
      <w:bookmarkStart w:id="0" w:name="_GoBack"/>
      <w:bookmarkEnd w:id="0"/>
    </w:p>
    <w:p w:rsidR="00200107" w:rsidRDefault="00200107" w:rsidP="00200107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A904ED">
        <w:t>Необходимость развития межрегиональной деятельности в экологическом образовании</w:t>
      </w:r>
      <w:r>
        <w:t xml:space="preserve">, а также </w:t>
      </w:r>
      <w:r w:rsidRPr="00A904ED">
        <w:t>юннатском движении.</w:t>
      </w:r>
    </w:p>
    <w:p w:rsidR="00200107" w:rsidRPr="00B1102E" w:rsidRDefault="00200107" w:rsidP="00200107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C92296">
        <w:rPr>
          <w:rFonts w:eastAsia="Calibri"/>
        </w:rPr>
        <w:t xml:space="preserve">Необходимость трансляции накопленного в регионах опыта работы в области экологического образования. </w:t>
      </w:r>
    </w:p>
    <w:p w:rsidR="00B1102E" w:rsidRDefault="00B1102E" w:rsidP="00B1102E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A904ED">
        <w:t xml:space="preserve">Возрождение в сфере дополнительного образования </w:t>
      </w:r>
      <w:proofErr w:type="spellStart"/>
      <w:r w:rsidRPr="00A904ED">
        <w:t>общеразвивающих</w:t>
      </w:r>
      <w:proofErr w:type="spellEnd"/>
      <w:r w:rsidRPr="00A904ED">
        <w:t xml:space="preserve"> программ, связанных с изучением биологии сельскохозяйственных и лесных культур. </w:t>
      </w:r>
    </w:p>
    <w:p w:rsidR="00200107" w:rsidRPr="00C92296" w:rsidRDefault="00200107" w:rsidP="00200107">
      <w:pPr>
        <w:pStyle w:val="a3"/>
        <w:tabs>
          <w:tab w:val="left" w:pos="567"/>
        </w:tabs>
        <w:ind w:left="0"/>
        <w:jc w:val="both"/>
        <w:rPr>
          <w:b/>
        </w:rPr>
      </w:pPr>
      <w:r w:rsidRPr="00C92296">
        <w:rPr>
          <w:b/>
        </w:rPr>
        <w:tab/>
        <w:t>Как отмечают участники Конференции, успешному развитию системы непрерывного экологического образования</w:t>
      </w:r>
      <w:r>
        <w:rPr>
          <w:b/>
        </w:rPr>
        <w:t xml:space="preserve"> </w:t>
      </w:r>
      <w:r w:rsidRPr="00C92296">
        <w:rPr>
          <w:b/>
        </w:rPr>
        <w:t>препятствуют:</w:t>
      </w:r>
    </w:p>
    <w:p w:rsidR="00200107" w:rsidRPr="00A904ED" w:rsidRDefault="00200107" w:rsidP="00200107">
      <w:pPr>
        <w:numPr>
          <w:ilvl w:val="0"/>
          <w:numId w:val="2"/>
        </w:numPr>
        <w:ind w:left="567" w:hanging="567"/>
        <w:jc w:val="both"/>
      </w:pPr>
      <w:r>
        <w:t>О</w:t>
      </w:r>
      <w:r w:rsidRPr="00A904ED">
        <w:t>т</w:t>
      </w:r>
      <w:r>
        <w:t>сутствие экономических стимулов, недостаточное целевое финансирование экологического образования в регионах Российской Федерации.</w:t>
      </w:r>
    </w:p>
    <w:p w:rsidR="00200107" w:rsidRPr="00A904ED" w:rsidRDefault="0009024C" w:rsidP="00200107">
      <w:pPr>
        <w:numPr>
          <w:ilvl w:val="0"/>
          <w:numId w:val="2"/>
        </w:numPr>
        <w:tabs>
          <w:tab w:val="left" w:pos="567"/>
        </w:tabs>
        <w:ind w:left="567" w:hanging="567"/>
        <w:jc w:val="both"/>
      </w:pPr>
      <w:r>
        <w:t xml:space="preserve">Не достаточно выраженный </w:t>
      </w:r>
      <w:r w:rsidR="00200107" w:rsidRPr="00A904ED">
        <w:t xml:space="preserve">системный характер </w:t>
      </w:r>
      <w:r w:rsidR="00200107">
        <w:t xml:space="preserve">взаимодействия </w:t>
      </w:r>
      <w:r w:rsidR="00200107" w:rsidRPr="00A904ED">
        <w:t>меж</w:t>
      </w:r>
      <w:r w:rsidR="00200107">
        <w:t xml:space="preserve">ду образовательными организациями, </w:t>
      </w:r>
      <w:r w:rsidR="00200107" w:rsidRPr="00A904ED">
        <w:t xml:space="preserve">общественными объединениями и </w:t>
      </w:r>
      <w:proofErr w:type="spellStart"/>
      <w:proofErr w:type="gramStart"/>
      <w:r w:rsidR="00200107" w:rsidRPr="00A904ED">
        <w:t>бизнес-структурами</w:t>
      </w:r>
      <w:proofErr w:type="spellEnd"/>
      <w:proofErr w:type="gramEnd"/>
      <w:r w:rsidR="00200107" w:rsidRPr="00A904ED">
        <w:t>, работающими в области экологического образования</w:t>
      </w:r>
      <w:r w:rsidR="00200107">
        <w:t>.</w:t>
      </w:r>
    </w:p>
    <w:p w:rsidR="00200107" w:rsidRDefault="002C4B9B" w:rsidP="00200107">
      <w:pPr>
        <w:numPr>
          <w:ilvl w:val="0"/>
          <w:numId w:val="2"/>
        </w:numPr>
        <w:ind w:left="567" w:hanging="567"/>
        <w:jc w:val="both"/>
      </w:pPr>
      <w:r>
        <w:t xml:space="preserve">Недостаточный уровень </w:t>
      </w:r>
      <w:proofErr w:type="spellStart"/>
      <w:r w:rsidR="00200107" w:rsidRPr="00A904ED">
        <w:t>с</w:t>
      </w:r>
      <w:r w:rsidR="00200107">
        <w:t>формированност</w:t>
      </w:r>
      <w:r>
        <w:t>и</w:t>
      </w:r>
      <w:proofErr w:type="spellEnd"/>
      <w:r w:rsidR="00200107">
        <w:t xml:space="preserve"> механизма </w:t>
      </w:r>
      <w:r w:rsidR="00200107" w:rsidRPr="00A904ED">
        <w:t xml:space="preserve">взаимодействия </w:t>
      </w:r>
      <w:r w:rsidR="00200107">
        <w:t>между участниками образовательного процесса - субъектами процесса непрерывного экологического образования с органами</w:t>
      </w:r>
      <w:r w:rsidR="00200107" w:rsidRPr="00A904ED">
        <w:t xml:space="preserve"> законода</w:t>
      </w:r>
      <w:r w:rsidR="00200107">
        <w:t>тельной и исполнительной власти.</w:t>
      </w:r>
    </w:p>
    <w:p w:rsidR="0009024C" w:rsidRPr="00A24A63" w:rsidRDefault="0009024C" w:rsidP="0009024C">
      <w:pPr>
        <w:numPr>
          <w:ilvl w:val="0"/>
          <w:numId w:val="2"/>
        </w:numPr>
        <w:ind w:left="567" w:hanging="567"/>
        <w:jc w:val="both"/>
        <w:rPr>
          <w:color w:val="000000"/>
        </w:rPr>
      </w:pPr>
      <w:r>
        <w:rPr>
          <w:color w:val="000000"/>
        </w:rPr>
        <w:t>Включение природоохранной деятельности</w:t>
      </w:r>
      <w:r w:rsidRPr="00A904ED">
        <w:rPr>
          <w:color w:val="000000"/>
        </w:rPr>
        <w:t xml:space="preserve"> </w:t>
      </w:r>
      <w:r>
        <w:rPr>
          <w:color w:val="000000"/>
        </w:rPr>
        <w:t xml:space="preserve">НКО </w:t>
      </w:r>
      <w:r w:rsidRPr="00A904ED">
        <w:rPr>
          <w:color w:val="000000"/>
        </w:rPr>
        <w:t>(в особ</w:t>
      </w:r>
      <w:r>
        <w:rPr>
          <w:color w:val="000000"/>
        </w:rPr>
        <w:t>енности связанной</w:t>
      </w:r>
      <w:r w:rsidRPr="00A904ED">
        <w:rPr>
          <w:color w:val="000000"/>
        </w:rPr>
        <w:t xml:space="preserve"> с экологическим просвещением) </w:t>
      </w:r>
      <w:r>
        <w:rPr>
          <w:color w:val="000000"/>
        </w:rPr>
        <w:t>в</w:t>
      </w:r>
      <w:r w:rsidRPr="00A904ED">
        <w:rPr>
          <w:color w:val="000000"/>
        </w:rPr>
        <w:t xml:space="preserve"> категори</w:t>
      </w:r>
      <w:r>
        <w:rPr>
          <w:color w:val="000000"/>
        </w:rPr>
        <w:t>ю</w:t>
      </w:r>
      <w:r w:rsidRPr="00A904ED">
        <w:rPr>
          <w:color w:val="000000"/>
        </w:rPr>
        <w:t xml:space="preserve"> «политическая деятельность» и </w:t>
      </w:r>
      <w:r>
        <w:rPr>
          <w:color w:val="000000"/>
        </w:rPr>
        <w:t>внесение «</w:t>
      </w:r>
      <w:proofErr w:type="spellStart"/>
      <w:r w:rsidRPr="00A904ED">
        <w:rPr>
          <w:color w:val="000000"/>
        </w:rPr>
        <w:t>экоНКО</w:t>
      </w:r>
      <w:proofErr w:type="spellEnd"/>
      <w:r>
        <w:rPr>
          <w:color w:val="000000"/>
        </w:rPr>
        <w:t>»</w:t>
      </w:r>
      <w:r w:rsidRPr="00A904ED">
        <w:rPr>
          <w:color w:val="000000"/>
        </w:rPr>
        <w:t xml:space="preserve"> в реестр «иностранных агентов».</w:t>
      </w:r>
    </w:p>
    <w:p w:rsidR="00200107" w:rsidRPr="004049A3" w:rsidRDefault="00200107" w:rsidP="00200107">
      <w:pPr>
        <w:ind w:firstLine="567"/>
        <w:jc w:val="both"/>
        <w:rPr>
          <w:b/>
        </w:rPr>
      </w:pPr>
      <w:r w:rsidRPr="004049A3">
        <w:rPr>
          <w:b/>
          <w:color w:val="111111"/>
        </w:rPr>
        <w:t xml:space="preserve">Учитывая все вышеизложенное, участники Конференции </w:t>
      </w:r>
      <w:r w:rsidRPr="004049A3">
        <w:rPr>
          <w:b/>
          <w:bCs/>
          <w:color w:val="111111"/>
        </w:rPr>
        <w:t>предлагают</w:t>
      </w:r>
      <w:r>
        <w:rPr>
          <w:b/>
          <w:bCs/>
          <w:color w:val="111111"/>
        </w:rPr>
        <w:t>:</w:t>
      </w:r>
    </w:p>
    <w:p w:rsidR="00200107" w:rsidRPr="00A904ED" w:rsidRDefault="00200107" w:rsidP="00200107">
      <w:pPr>
        <w:ind w:firstLine="567"/>
        <w:jc w:val="both"/>
        <w:rPr>
          <w:b/>
        </w:rPr>
      </w:pPr>
      <w:r w:rsidRPr="00A904ED">
        <w:rPr>
          <w:b/>
        </w:rPr>
        <w:t>Министерству образования и науки Российской Федерации:</w:t>
      </w:r>
    </w:p>
    <w:p w:rsidR="00200107" w:rsidRDefault="00200107" w:rsidP="00200107">
      <w:pPr>
        <w:numPr>
          <w:ilvl w:val="0"/>
          <w:numId w:val="4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i/>
          <w:iCs/>
          <w:shd w:val="clear" w:color="auto" w:fill="FFFFFF"/>
        </w:rPr>
      </w:pPr>
      <w:r w:rsidRPr="00A904ED">
        <w:rPr>
          <w:kern w:val="0"/>
        </w:rPr>
        <w:t>При</w:t>
      </w:r>
      <w:r>
        <w:rPr>
          <w:kern w:val="0"/>
        </w:rPr>
        <w:t xml:space="preserve">знать экологическое образование </w:t>
      </w:r>
      <w:r w:rsidRPr="00A904ED">
        <w:rPr>
          <w:kern w:val="0"/>
        </w:rPr>
        <w:t>приоритетным направлением</w:t>
      </w:r>
      <w:r>
        <w:rPr>
          <w:kern w:val="0"/>
        </w:rPr>
        <w:t xml:space="preserve"> в системе образования.</w:t>
      </w:r>
      <w:r w:rsidRPr="00A904ED">
        <w:rPr>
          <w:b/>
          <w:bCs/>
          <w:i/>
          <w:iCs/>
          <w:shd w:val="clear" w:color="auto" w:fill="FFFFFF"/>
        </w:rPr>
        <w:t xml:space="preserve"> </w:t>
      </w:r>
    </w:p>
    <w:p w:rsidR="00200107" w:rsidRPr="004049A3" w:rsidRDefault="00200107" w:rsidP="00200107">
      <w:pPr>
        <w:numPr>
          <w:ilvl w:val="0"/>
          <w:numId w:val="4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i/>
          <w:iCs/>
          <w:shd w:val="clear" w:color="auto" w:fill="FFFFFF"/>
        </w:rPr>
      </w:pPr>
      <w:r>
        <w:t>В целях реализации Федерального</w:t>
      </w:r>
      <w:r w:rsidRPr="004049A3">
        <w:t xml:space="preserve"> закон</w:t>
      </w:r>
      <w:r>
        <w:t>а «</w:t>
      </w:r>
      <w:r w:rsidRPr="004049A3">
        <w:t>Об обр</w:t>
      </w:r>
      <w:r>
        <w:t>азовании в Российской Федерации»</w:t>
      </w:r>
      <w:r w:rsidRPr="004049A3">
        <w:t xml:space="preserve"> от 29.12.2012 N 273-ФЗ</w:t>
      </w:r>
      <w:r>
        <w:t xml:space="preserve"> разработать</w:t>
      </w:r>
      <w:r>
        <w:rPr>
          <w:b/>
          <w:bCs/>
          <w:i/>
          <w:iCs/>
          <w:shd w:val="clear" w:color="auto" w:fill="FFFFFF"/>
        </w:rPr>
        <w:t xml:space="preserve"> </w:t>
      </w:r>
      <w:r>
        <w:t>соответствующие государственные программы в области экологического образования с</w:t>
      </w:r>
      <w:r w:rsidRPr="00A904ED">
        <w:t xml:space="preserve"> должным объемом финансирования.</w:t>
      </w:r>
    </w:p>
    <w:p w:rsidR="00200107" w:rsidRDefault="00200107" w:rsidP="00200107">
      <w:pPr>
        <w:numPr>
          <w:ilvl w:val="0"/>
          <w:numId w:val="4"/>
        </w:numPr>
        <w:tabs>
          <w:tab w:val="left" w:pos="567"/>
          <w:tab w:val="left" w:pos="1134"/>
        </w:tabs>
        <w:ind w:left="567" w:hanging="567"/>
        <w:jc w:val="both"/>
      </w:pPr>
      <w:r>
        <w:t xml:space="preserve">Внести изменения во </w:t>
      </w:r>
      <w:proofErr w:type="spellStart"/>
      <w:r>
        <w:t>ФГОС</w:t>
      </w:r>
      <w:r w:rsidR="00E66EE9">
        <w:t>ы</w:t>
      </w:r>
      <w:proofErr w:type="spellEnd"/>
      <w:r w:rsidR="00E66EE9">
        <w:t xml:space="preserve"> высшего образования, в которых</w:t>
      </w:r>
      <w:r w:rsidRPr="00A904ED">
        <w:t xml:space="preserve"> отсутствует экологическая компетенция. Ввести ее как самостоятельную компетентность или ввести в качестве экологической компоненты в состав имеющихся </w:t>
      </w:r>
      <w:r w:rsidRPr="00BD2DF3">
        <w:t>общекультурны</w:t>
      </w:r>
      <w:r>
        <w:t>х</w:t>
      </w:r>
      <w:r w:rsidRPr="00A904ED">
        <w:t xml:space="preserve">, </w:t>
      </w:r>
      <w:proofErr w:type="spellStart"/>
      <w:r w:rsidRPr="00BD2DF3">
        <w:t>общепрофессиональны</w:t>
      </w:r>
      <w:r>
        <w:t>х</w:t>
      </w:r>
      <w:proofErr w:type="spellEnd"/>
      <w:r>
        <w:t xml:space="preserve"> и профессиональных </w:t>
      </w:r>
      <w:r w:rsidRPr="00BD2DF3">
        <w:t>компетенци</w:t>
      </w:r>
      <w:r>
        <w:t>й</w:t>
      </w:r>
      <w:r w:rsidRPr="00A904ED">
        <w:t>.</w:t>
      </w:r>
    </w:p>
    <w:p w:rsidR="00200107" w:rsidRDefault="00200107" w:rsidP="00200107">
      <w:pPr>
        <w:numPr>
          <w:ilvl w:val="0"/>
          <w:numId w:val="4"/>
        </w:numPr>
        <w:tabs>
          <w:tab w:val="left" w:pos="567"/>
          <w:tab w:val="left" w:pos="1134"/>
        </w:tabs>
        <w:ind w:left="567" w:hanging="567"/>
        <w:jc w:val="both"/>
      </w:pPr>
      <w:r w:rsidRPr="00A904ED">
        <w:t>Обеспечить реальную, а не формальную, непрерывность, преемственность экологического образования на уровне</w:t>
      </w:r>
      <w:r>
        <w:t xml:space="preserve"> ФГОС: </w:t>
      </w:r>
      <w:r w:rsidRPr="00A904ED">
        <w:t>от дошкольных учреждений до вузов и организаций, обеспечи</w:t>
      </w:r>
      <w:r>
        <w:t>вающих повышение квалификации.</w:t>
      </w:r>
    </w:p>
    <w:p w:rsidR="00200107" w:rsidRDefault="00200107" w:rsidP="00200107">
      <w:pPr>
        <w:numPr>
          <w:ilvl w:val="0"/>
          <w:numId w:val="4"/>
        </w:numPr>
        <w:tabs>
          <w:tab w:val="left" w:pos="567"/>
          <w:tab w:val="left" w:pos="1134"/>
        </w:tabs>
        <w:ind w:left="567" w:hanging="567"/>
        <w:jc w:val="both"/>
      </w:pPr>
      <w:r>
        <w:t xml:space="preserve">Создать условия для тиражирования успешного опыта в области экологического образования </w:t>
      </w:r>
      <w:r w:rsidRPr="00A904ED">
        <w:t xml:space="preserve">регионов в масштабах страны. </w:t>
      </w:r>
    </w:p>
    <w:p w:rsidR="00200107" w:rsidRDefault="00200107" w:rsidP="00200107">
      <w:pPr>
        <w:numPr>
          <w:ilvl w:val="0"/>
          <w:numId w:val="4"/>
        </w:numPr>
        <w:tabs>
          <w:tab w:val="left" w:pos="567"/>
          <w:tab w:val="left" w:pos="1134"/>
        </w:tabs>
        <w:ind w:left="567" w:hanging="567"/>
        <w:jc w:val="both"/>
      </w:pPr>
      <w:r>
        <w:t>Создать Ф</w:t>
      </w:r>
      <w:r w:rsidRPr="00A904ED">
        <w:t>едеральную информационную базу методов и методик, используемых в организации практических занятий, проектной и исследовательской деятельности, электронных</w:t>
      </w:r>
      <w:r>
        <w:t xml:space="preserve"> учебников.</w:t>
      </w:r>
    </w:p>
    <w:p w:rsidR="00200107" w:rsidRPr="00A904ED" w:rsidRDefault="00200107" w:rsidP="00200107">
      <w:pPr>
        <w:numPr>
          <w:ilvl w:val="0"/>
          <w:numId w:val="4"/>
        </w:numPr>
        <w:tabs>
          <w:tab w:val="left" w:pos="567"/>
          <w:tab w:val="left" w:pos="1134"/>
        </w:tabs>
        <w:ind w:left="567" w:hanging="567"/>
        <w:jc w:val="both"/>
      </w:pPr>
      <w:r w:rsidRPr="00A904ED">
        <w:t>Повысить социальный статус педагога-эколога, создать условия для его научного и профессионального роста.</w:t>
      </w:r>
    </w:p>
    <w:p w:rsidR="00200107" w:rsidRPr="00A904ED" w:rsidRDefault="00200107" w:rsidP="00200107">
      <w:pPr>
        <w:rPr>
          <w:b/>
          <w:bCs/>
        </w:rPr>
      </w:pPr>
      <w:r w:rsidRPr="00A904ED">
        <w:rPr>
          <w:b/>
          <w:bCs/>
        </w:rPr>
        <w:t>Министерству связи и массовых коммуникаций Российской Федерации:</w:t>
      </w:r>
    </w:p>
    <w:p w:rsidR="00200107" w:rsidRPr="00A904ED" w:rsidRDefault="00200107" w:rsidP="00200107">
      <w:pPr>
        <w:numPr>
          <w:ilvl w:val="0"/>
          <w:numId w:val="3"/>
        </w:numPr>
        <w:ind w:left="567" w:hanging="567"/>
        <w:jc w:val="both"/>
      </w:pPr>
      <w:r w:rsidRPr="00A904ED">
        <w:t>Способствовать усилению роли социальной рекламы, направленной на формирование грамотной экологической позиции, развитие экологической культуры и просвещение населения.</w:t>
      </w:r>
    </w:p>
    <w:p w:rsidR="00200107" w:rsidRPr="00A904ED" w:rsidRDefault="00200107" w:rsidP="00200107">
      <w:pPr>
        <w:numPr>
          <w:ilvl w:val="0"/>
          <w:numId w:val="3"/>
        </w:numPr>
        <w:ind w:left="567" w:hanging="567"/>
        <w:jc w:val="both"/>
      </w:pPr>
      <w:r w:rsidRPr="00A904ED">
        <w:t>Содействовать освещ</w:t>
      </w:r>
      <w:r>
        <w:t>ению в СМИ положительного опыта в области экологического образования на Ф</w:t>
      </w:r>
      <w:r w:rsidRPr="00A904ED">
        <w:t>едеральном и региональном уровнях.</w:t>
      </w:r>
    </w:p>
    <w:p w:rsidR="00200107" w:rsidRPr="00A904ED" w:rsidRDefault="00200107" w:rsidP="00200107">
      <w:pPr>
        <w:jc w:val="both"/>
        <w:rPr>
          <w:b/>
        </w:rPr>
      </w:pPr>
      <w:r w:rsidRPr="00A904ED">
        <w:rPr>
          <w:b/>
        </w:rPr>
        <w:t>Органам государственной власти субъектов Российской Федерации:</w:t>
      </w:r>
    </w:p>
    <w:p w:rsidR="00200107" w:rsidRDefault="00200107" w:rsidP="00200107">
      <w:pPr>
        <w:numPr>
          <w:ilvl w:val="0"/>
          <w:numId w:val="5"/>
        </w:numPr>
        <w:ind w:left="567" w:hanging="567"/>
        <w:jc w:val="both"/>
      </w:pPr>
      <w:r w:rsidRPr="00A904ED">
        <w:t xml:space="preserve">Реализовывать полномочия по организации и развитию системы экологического образования, просвещения и формирования экологической культуры. </w:t>
      </w:r>
    </w:p>
    <w:p w:rsidR="00200107" w:rsidRDefault="00200107" w:rsidP="00200107">
      <w:pPr>
        <w:numPr>
          <w:ilvl w:val="0"/>
          <w:numId w:val="5"/>
        </w:numPr>
        <w:ind w:left="567" w:hanging="567"/>
        <w:jc w:val="both"/>
      </w:pPr>
      <w:r w:rsidRPr="00A904ED">
        <w:lastRenderedPageBreak/>
        <w:t>Инициировать разработку</w:t>
      </w:r>
      <w:r>
        <w:t xml:space="preserve">, </w:t>
      </w:r>
      <w:r w:rsidRPr="00A904ED">
        <w:t>утверждение</w:t>
      </w:r>
      <w:r>
        <w:t xml:space="preserve">, корректировку и обновление </w:t>
      </w:r>
      <w:r w:rsidRPr="00A904ED">
        <w:t xml:space="preserve">региональных </w:t>
      </w:r>
      <w:r>
        <w:t>стратегий, программ и иных документов в области экологического образования.</w:t>
      </w:r>
    </w:p>
    <w:p w:rsidR="00200107" w:rsidRDefault="00200107" w:rsidP="00200107">
      <w:pPr>
        <w:numPr>
          <w:ilvl w:val="0"/>
          <w:numId w:val="5"/>
        </w:numPr>
        <w:ind w:left="567" w:hanging="567"/>
        <w:jc w:val="both"/>
      </w:pPr>
      <w:r w:rsidRPr="00A904ED">
        <w:rPr>
          <w:color w:val="000000"/>
        </w:rPr>
        <w:t xml:space="preserve">Увеличить присутствие специалистов в сфере экологического </w:t>
      </w:r>
      <w:r>
        <w:rPr>
          <w:color w:val="000000"/>
        </w:rPr>
        <w:t xml:space="preserve">образования </w:t>
      </w:r>
      <w:r w:rsidRPr="00A904ED">
        <w:rPr>
          <w:color w:val="000000"/>
        </w:rPr>
        <w:t>в совещательных и экспертных органах при различных институтах власти и бизнеса.</w:t>
      </w:r>
    </w:p>
    <w:p w:rsidR="00200107" w:rsidRDefault="00200107" w:rsidP="00200107">
      <w:pPr>
        <w:numPr>
          <w:ilvl w:val="0"/>
          <w:numId w:val="5"/>
        </w:numPr>
        <w:ind w:left="567" w:hanging="567"/>
        <w:jc w:val="both"/>
      </w:pPr>
      <w:r>
        <w:t>Обеспечить ресурсную поддержку (в том числе, финансовую) образовательным организациям, организациям культуры, природоохранным и общественным экологическим организациям, занимающимся вопросами экологического образования, в том числе, посредствам разработки эффективного механизма взаимодействия.</w:t>
      </w:r>
    </w:p>
    <w:p w:rsidR="00200107" w:rsidRDefault="00200107" w:rsidP="00200107">
      <w:pPr>
        <w:numPr>
          <w:ilvl w:val="0"/>
          <w:numId w:val="5"/>
        </w:numPr>
        <w:ind w:left="567" w:hanging="567"/>
        <w:jc w:val="both"/>
      </w:pPr>
      <w:r w:rsidRPr="00804E24">
        <w:t>Рассмотреть вопрос введения в учебные планы образовательных организаций предмета  «Экология».</w:t>
      </w:r>
    </w:p>
    <w:p w:rsidR="00200107" w:rsidRDefault="00200107" w:rsidP="00200107">
      <w:pPr>
        <w:numPr>
          <w:ilvl w:val="0"/>
          <w:numId w:val="5"/>
        </w:numPr>
        <w:ind w:left="567" w:hanging="567"/>
        <w:jc w:val="both"/>
      </w:pPr>
      <w:r w:rsidRPr="00A904ED">
        <w:t>Содействовать информационной поддержке библиотек в создании единой</w:t>
      </w:r>
      <w:r>
        <w:t xml:space="preserve"> базы экологической информации, </w:t>
      </w:r>
      <w:r w:rsidRPr="00A904ED">
        <w:t>рекомендовать авторам и правообладателям предоставлять библиотекам полнотекстовые материалы на основе лицензионного соглашения для размещения в свободном и открытом доступе на сайтах библиотек.</w:t>
      </w:r>
    </w:p>
    <w:p w:rsidR="00200107" w:rsidRDefault="00200107" w:rsidP="00200107">
      <w:pPr>
        <w:numPr>
          <w:ilvl w:val="0"/>
          <w:numId w:val="5"/>
        </w:numPr>
        <w:ind w:left="567" w:hanging="567"/>
        <w:jc w:val="both"/>
      </w:pPr>
      <w:r w:rsidRPr="00A904ED">
        <w:t>Создать единый научно-образовател</w:t>
      </w:r>
      <w:r>
        <w:t>ьный центр «Васюганское болото -</w:t>
      </w:r>
      <w:r w:rsidRPr="00A904ED">
        <w:t xml:space="preserve"> ООПТ глобального масштаба» для накопления, анализа, систематизации и практического использования информации о результатах исследования Васюганского болота.</w:t>
      </w:r>
    </w:p>
    <w:p w:rsidR="00200107" w:rsidRDefault="00200107" w:rsidP="00200107">
      <w:pPr>
        <w:jc w:val="both"/>
        <w:rPr>
          <w:b/>
        </w:rPr>
      </w:pPr>
      <w:r w:rsidRPr="00804E24">
        <w:rPr>
          <w:b/>
        </w:rPr>
        <w:t>Организациям образования и культуры</w:t>
      </w:r>
      <w:r>
        <w:rPr>
          <w:b/>
        </w:rPr>
        <w:t>:</w:t>
      </w:r>
    </w:p>
    <w:p w:rsidR="00200107" w:rsidRDefault="00200107" w:rsidP="0020010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C25292">
        <w:rPr>
          <w:color w:val="000000"/>
        </w:rPr>
        <w:t xml:space="preserve">обеспечить разработку и распространение </w:t>
      </w:r>
      <w:proofErr w:type="spellStart"/>
      <w:r w:rsidRPr="00C25292">
        <w:rPr>
          <w:color w:val="000000"/>
        </w:rPr>
        <w:t>деятельностных</w:t>
      </w:r>
      <w:proofErr w:type="spellEnd"/>
      <w:r w:rsidRPr="00C25292">
        <w:rPr>
          <w:color w:val="000000"/>
        </w:rPr>
        <w:t xml:space="preserve"> (проектных, исследовательских) образовательных технологий</w:t>
      </w:r>
      <w:r>
        <w:rPr>
          <w:color w:val="000000"/>
        </w:rPr>
        <w:t xml:space="preserve"> в области экологического образования</w:t>
      </w:r>
      <w:r w:rsidRPr="00C25292">
        <w:rPr>
          <w:color w:val="000000"/>
        </w:rPr>
        <w:t>;</w:t>
      </w:r>
    </w:p>
    <w:p w:rsidR="00200107" w:rsidRDefault="00200107" w:rsidP="0020010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C25292">
        <w:rPr>
          <w:color w:val="000000"/>
        </w:rPr>
        <w:t>обеспечить разработку и реализацию образовательных программ с использованием сетевых фор</w:t>
      </w:r>
      <w:r>
        <w:rPr>
          <w:color w:val="000000"/>
        </w:rPr>
        <w:t>м, направленных на формирование экологической культуры личности;</w:t>
      </w:r>
    </w:p>
    <w:p w:rsidR="00200107" w:rsidRDefault="00200107" w:rsidP="0020010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усилить</w:t>
      </w:r>
      <w:r w:rsidRPr="00EC0AAC">
        <w:rPr>
          <w:color w:val="000000"/>
        </w:rPr>
        <w:t xml:space="preserve"> </w:t>
      </w:r>
      <w:r>
        <w:rPr>
          <w:color w:val="000000"/>
        </w:rPr>
        <w:t>сетевое взаимодействие</w:t>
      </w:r>
      <w:r w:rsidRPr="00EC0AAC">
        <w:rPr>
          <w:color w:val="000000"/>
        </w:rPr>
        <w:t xml:space="preserve"> между </w:t>
      </w:r>
      <w:r>
        <w:t>образовательными организациями, организациями культуры, природоохранными и общественными экологическими организациями</w:t>
      </w:r>
      <w:r>
        <w:rPr>
          <w:color w:val="000000"/>
        </w:rPr>
        <w:t xml:space="preserve"> </w:t>
      </w:r>
      <w:r w:rsidRPr="00EC0AAC">
        <w:rPr>
          <w:color w:val="000000"/>
        </w:rPr>
        <w:t>различн</w:t>
      </w:r>
      <w:r>
        <w:rPr>
          <w:color w:val="000000"/>
        </w:rPr>
        <w:t>ой ведомственной принадлежности;</w:t>
      </w:r>
    </w:p>
    <w:p w:rsidR="00200107" w:rsidRPr="00EC0AAC" w:rsidRDefault="00200107" w:rsidP="0020010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принимать участие в конкурсах Федеральной целевой программы развития образования на 2016-2020 годы и иных </w:t>
      </w:r>
      <w:proofErr w:type="spellStart"/>
      <w:r>
        <w:rPr>
          <w:color w:val="000000"/>
        </w:rPr>
        <w:t>грантовых</w:t>
      </w:r>
      <w:proofErr w:type="spellEnd"/>
      <w:r>
        <w:rPr>
          <w:color w:val="000000"/>
        </w:rPr>
        <w:t xml:space="preserve"> конкурсах с целью получения ресурсной поддержки.</w:t>
      </w:r>
    </w:p>
    <w:p w:rsidR="00200107" w:rsidRPr="00C25292" w:rsidRDefault="00200107" w:rsidP="00200107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200107" w:rsidRPr="00AC2E45" w:rsidRDefault="00200107" w:rsidP="00200107">
      <w:pPr>
        <w:autoSpaceDE w:val="0"/>
        <w:autoSpaceDN w:val="0"/>
        <w:adjustRightInd w:val="0"/>
        <w:jc w:val="both"/>
        <w:rPr>
          <w:color w:val="111111"/>
        </w:rPr>
      </w:pPr>
      <w:r>
        <w:rPr>
          <w:color w:val="111111"/>
        </w:rPr>
        <w:t>Участники К</w:t>
      </w:r>
      <w:r w:rsidRPr="00B85C5A">
        <w:rPr>
          <w:color w:val="111111"/>
        </w:rPr>
        <w:t>онференции выражают</w:t>
      </w:r>
      <w:r>
        <w:rPr>
          <w:color w:val="111111"/>
        </w:rPr>
        <w:t xml:space="preserve"> благодарность ее организаторам,</w:t>
      </w:r>
      <w:r>
        <w:rPr>
          <w:bCs/>
          <w:color w:val="111111"/>
        </w:rPr>
        <w:t xml:space="preserve"> </w:t>
      </w:r>
      <w:r w:rsidRPr="00B85C5A">
        <w:rPr>
          <w:color w:val="111111"/>
        </w:rPr>
        <w:t xml:space="preserve">рассчитывают на плодотворное сотрудничество, конструктивный диалог между всеми заинтересованными в развитии </w:t>
      </w:r>
      <w:r>
        <w:rPr>
          <w:color w:val="111111"/>
        </w:rPr>
        <w:t xml:space="preserve">экологического образования и просвещения </w:t>
      </w:r>
      <w:r w:rsidRPr="00B85C5A">
        <w:rPr>
          <w:color w:val="111111"/>
        </w:rPr>
        <w:t>сторонами.</w:t>
      </w:r>
      <w:r w:rsidRPr="00AC2E45">
        <w:rPr>
          <w:color w:val="111111"/>
        </w:rPr>
        <w:t xml:space="preserve"> </w:t>
      </w:r>
    </w:p>
    <w:p w:rsidR="00200107" w:rsidRDefault="00200107" w:rsidP="00200107">
      <w:pPr>
        <w:autoSpaceDE w:val="0"/>
        <w:autoSpaceDN w:val="0"/>
        <w:adjustRightInd w:val="0"/>
        <w:ind w:firstLine="567"/>
        <w:jc w:val="both"/>
      </w:pPr>
    </w:p>
    <w:p w:rsidR="00200107" w:rsidRDefault="00200107" w:rsidP="00200107">
      <w:pPr>
        <w:autoSpaceDE w:val="0"/>
        <w:autoSpaceDN w:val="0"/>
        <w:adjustRightInd w:val="0"/>
        <w:ind w:firstLine="567"/>
        <w:jc w:val="both"/>
      </w:pPr>
    </w:p>
    <w:p w:rsidR="00200107" w:rsidRDefault="00200107" w:rsidP="00200107">
      <w:pPr>
        <w:autoSpaceDE w:val="0"/>
        <w:autoSpaceDN w:val="0"/>
        <w:adjustRightInd w:val="0"/>
        <w:ind w:firstLine="567"/>
        <w:jc w:val="both"/>
      </w:pPr>
    </w:p>
    <w:p w:rsidR="00200107" w:rsidRDefault="00200107" w:rsidP="00200107">
      <w:pPr>
        <w:autoSpaceDE w:val="0"/>
        <w:autoSpaceDN w:val="0"/>
        <w:adjustRightInd w:val="0"/>
        <w:ind w:firstLine="567"/>
        <w:jc w:val="both"/>
      </w:pPr>
      <w:r w:rsidRPr="00A904ED">
        <w:t>Резолюция пр</w:t>
      </w:r>
      <w:r>
        <w:t>инята участниками К</w:t>
      </w:r>
      <w:r w:rsidRPr="00A904ED">
        <w:t>онференции.</w:t>
      </w:r>
    </w:p>
    <w:p w:rsidR="00200107" w:rsidRDefault="00200107" w:rsidP="00200107">
      <w:pPr>
        <w:autoSpaceDE w:val="0"/>
        <w:autoSpaceDN w:val="0"/>
        <w:adjustRightInd w:val="0"/>
        <w:ind w:firstLine="567"/>
        <w:jc w:val="both"/>
      </w:pPr>
    </w:p>
    <w:p w:rsidR="00964414" w:rsidRDefault="00964414">
      <w:pPr>
        <w:rPr>
          <w:lang w:val="en-US"/>
        </w:rPr>
      </w:pPr>
    </w:p>
    <w:p w:rsidR="00E00DDB" w:rsidRDefault="00E00DDB">
      <w:pPr>
        <w:rPr>
          <w:lang w:val="en-US"/>
        </w:rPr>
      </w:pPr>
    </w:p>
    <w:p w:rsidR="00E00DDB" w:rsidRDefault="00E00DDB">
      <w:pPr>
        <w:rPr>
          <w:lang w:val="en-US"/>
        </w:rPr>
      </w:pPr>
    </w:p>
    <w:p w:rsidR="00E00DDB" w:rsidRPr="00E00DDB" w:rsidRDefault="00E00DDB">
      <w:pPr>
        <w:rPr>
          <w:lang w:val="en-US"/>
        </w:rPr>
      </w:pPr>
    </w:p>
    <w:sectPr w:rsidR="00E00DDB" w:rsidRPr="00E00DDB" w:rsidSect="00346348">
      <w:pgSz w:w="11906" w:h="16838"/>
      <w:pgMar w:top="1079" w:right="850" w:bottom="107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75FD"/>
    <w:multiLevelType w:val="hybridMultilevel"/>
    <w:tmpl w:val="52B8EE46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C06AF"/>
    <w:multiLevelType w:val="hybridMultilevel"/>
    <w:tmpl w:val="1CCC2A94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896A27"/>
    <w:multiLevelType w:val="hybridMultilevel"/>
    <w:tmpl w:val="33C6A9FE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A48F4"/>
    <w:multiLevelType w:val="hybridMultilevel"/>
    <w:tmpl w:val="60D08E0E"/>
    <w:lvl w:ilvl="0" w:tplc="60E6F0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A6806A9"/>
    <w:multiLevelType w:val="hybridMultilevel"/>
    <w:tmpl w:val="6002BB56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C48A4"/>
    <w:multiLevelType w:val="hybridMultilevel"/>
    <w:tmpl w:val="F982B4AE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00107"/>
    <w:rsid w:val="0009024C"/>
    <w:rsid w:val="0011472A"/>
    <w:rsid w:val="00200107"/>
    <w:rsid w:val="002C4B9B"/>
    <w:rsid w:val="00550CD1"/>
    <w:rsid w:val="006E0CB3"/>
    <w:rsid w:val="00800793"/>
    <w:rsid w:val="008412EF"/>
    <w:rsid w:val="00905704"/>
    <w:rsid w:val="00964414"/>
    <w:rsid w:val="009F381D"/>
    <w:rsid w:val="00B1102E"/>
    <w:rsid w:val="00BB2651"/>
    <w:rsid w:val="00BC49E9"/>
    <w:rsid w:val="00E00DDB"/>
    <w:rsid w:val="00E6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07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mudarisova</dc:creator>
  <cp:keywords/>
  <dc:description/>
  <cp:lastModifiedBy>mudarisova</cp:lastModifiedBy>
  <cp:revision>8</cp:revision>
  <cp:lastPrinted>2017-05-11T06:12:00Z</cp:lastPrinted>
  <dcterms:created xsi:type="dcterms:W3CDTF">2017-04-26T09:49:00Z</dcterms:created>
  <dcterms:modified xsi:type="dcterms:W3CDTF">2017-05-12T02:54:00Z</dcterms:modified>
</cp:coreProperties>
</file>