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об организации и проведении</w:t>
      </w: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X</w:t>
      </w:r>
      <w:r w:rsidRPr="0074778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4778F">
        <w:rPr>
          <w:rFonts w:ascii="Times New Roman" w:hAnsi="Times New Roman" w:cs="Times New Roman"/>
          <w:b/>
          <w:sz w:val="24"/>
          <w:szCs w:val="24"/>
        </w:rPr>
        <w:t xml:space="preserve"> областного конкурса гербариев и флористических работ</w:t>
      </w: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«Цветик-</w:t>
      </w:r>
      <w:proofErr w:type="spellStart"/>
      <w:r w:rsidRPr="0074778F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74778F">
        <w:rPr>
          <w:rFonts w:ascii="Times New Roman" w:hAnsi="Times New Roman" w:cs="Times New Roman"/>
          <w:b/>
          <w:sz w:val="24"/>
          <w:szCs w:val="24"/>
        </w:rPr>
        <w:t>» (30.06.2019 – 10.11.2019 г.)</w:t>
      </w: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74778F" w:rsidRPr="0074778F" w:rsidRDefault="0074778F" w:rsidP="0074778F">
      <w:pPr>
        <w:pStyle w:val="a6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4778F" w:rsidRPr="0074778F" w:rsidRDefault="0074778F" w:rsidP="0074778F">
      <w:pPr>
        <w:pStyle w:val="a6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Областной конкурс гербариев и флористических работ «Цветик-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 xml:space="preserve">» (далее – Конкурс) проводится в Томской области с целью экологического воспитания и формирования экологической культуры у подрастающего поколения через использование средств флористического искусства и развития исследовательских навыков познания природы. </w:t>
      </w:r>
    </w:p>
    <w:p w:rsidR="0074778F" w:rsidRPr="0074778F" w:rsidRDefault="0074778F" w:rsidP="0074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1.2. Задачи Конкурса: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- Активизировать интерес детей и подростков к природе родного края, помочь познакомиться с разнообразием растительного мира Томской области, увидеть его красоту.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- Подкрепить теоретические знания по ботанике, биологии, природоведению необходимыми практическими навыками - вовлечь ребят в процесс собирания, систематизации, изучения наиболее распространенных видов флоры Томской области, познакомить их с растениями, занесенными в «Красную книгу Томской области».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- Развивать творческую инициативу, художественный вкус, детское декоративно-прикладное творчество с использованием природных материалов (растений, сухоцветов).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- Объединить усилия специалистов (экологов, педагогов, библиотекарей) по экологическому информированию, просвещению молодого поколения, воспитанию бережного отношения к родной природе, развитию и поддержке детского творчества.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2. Учредители и организаторы Конкурса</w:t>
      </w: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Учредителями и организаторами Конкурса выступают Департамент природных ресурсов и охраны окружающей среды Томской области в лице подведомственной организации ОГБУ «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Облкомприрода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>»; Департамент по культуре и туризму Томской области в лице подведомственной организации ОГАУК «Томская областная детско-юношеская библиотека» (ТОДЮБ) при организационно-методической и информационной поддержке ОГБОУДО «Областной центр дополнительного образования».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3. Сроки и порядок проведения Конкурса:</w:t>
      </w: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3.1. Конкурс проводится в период с 01.06.2019 по 10.11.2019 года в несколько этапов: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- I этап – Организационно-</w:t>
      </w:r>
      <w:r w:rsidRPr="0074778F">
        <w:rPr>
          <w:rFonts w:ascii="Times New Roman" w:hAnsi="Times New Roman" w:cs="Times New Roman"/>
          <w:sz w:val="24"/>
          <w:szCs w:val="24"/>
        </w:rPr>
        <w:t>подготовительный –</w:t>
      </w:r>
      <w:r w:rsidRPr="0074778F">
        <w:rPr>
          <w:rFonts w:ascii="Times New Roman" w:hAnsi="Times New Roman" w:cs="Times New Roman"/>
          <w:sz w:val="24"/>
          <w:szCs w:val="24"/>
        </w:rPr>
        <w:t xml:space="preserve"> </w:t>
      </w:r>
      <w:r w:rsidRPr="0074778F">
        <w:rPr>
          <w:rFonts w:ascii="Times New Roman" w:hAnsi="Times New Roman" w:cs="Times New Roman"/>
          <w:b/>
          <w:sz w:val="24"/>
          <w:szCs w:val="24"/>
        </w:rPr>
        <w:t>с 30 июня по 12 июля 2019 года.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-II этап – Сбор, оформление гербариев, флористических работ на местах, отправка творческих работ в оргкомитет конкурса, выставка-просмотр представленного материала на базе ОГАУК ТОДЮБ – </w:t>
      </w:r>
      <w:r w:rsidRPr="0074778F">
        <w:rPr>
          <w:rFonts w:ascii="Times New Roman" w:hAnsi="Times New Roman" w:cs="Times New Roman"/>
          <w:b/>
          <w:sz w:val="24"/>
          <w:szCs w:val="24"/>
        </w:rPr>
        <w:t>в период с 15 июля по 15 октября 2019 года</w:t>
      </w:r>
      <w:r w:rsidRPr="0074778F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- III этап – Отбор лучших работ конкурсным жюри, подведение итогов и награждение победителей на базе ОГАУК ТОДЮБ – в период с 15 октября по 10 ноября 2019 года.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3.2. Конкурсные материалы высылаются по адресу: 634061, г. Томск, пр. Фрунзе 92а, Томская областная детско-юношеская библиотека, Оргкомитет конкурса «Цветик-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>» вместе с Согласием законного представителя (руководителя) на обработку персональных данных и публикацию конкурсной работы несовершеннолетнего участника Областного конкурса гербариев и флористических работ «Цветик-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 xml:space="preserve"> 2019» (Приложение №2 к Положению).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Справки по телефону 8 (3822)44-17-71, 26-56-72,. 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е-mail:office@odub.tomsk.ru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 xml:space="preserve">, сайт </w:t>
      </w:r>
      <w:hyperlink r:id="rId5" w:history="1">
        <w:r w:rsidRPr="0074778F">
          <w:rPr>
            <w:rStyle w:val="a5"/>
            <w:rFonts w:ascii="Times New Roman" w:hAnsi="Times New Roman" w:cs="Times New Roman"/>
            <w:sz w:val="24"/>
            <w:szCs w:val="24"/>
          </w:rPr>
          <w:t>http://odub.tomsk.ru</w:t>
        </w:r>
      </w:hyperlink>
      <w:r w:rsidRPr="0074778F">
        <w:rPr>
          <w:rFonts w:ascii="Times New Roman" w:hAnsi="Times New Roman" w:cs="Times New Roman"/>
          <w:sz w:val="24"/>
          <w:szCs w:val="24"/>
        </w:rPr>
        <w:t>, раздел ФЕСТИВАЛИ, КОНКУРСЫ</w:t>
      </w: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lastRenderedPageBreak/>
        <w:t>4. Участники и номинации Конкурса</w:t>
      </w: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4.1. Участие в Конкурсе могут принять дети от 7 до 17 лет включительно, проживающие на территории г. Томска и других муниципальных образований Томской области.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4.2. На Конкурс принимаются работы в трех номинациях:</w:t>
      </w:r>
    </w:p>
    <w:p w:rsidR="0074778F" w:rsidRPr="0074778F" w:rsidRDefault="0074778F" w:rsidP="0074778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«Гербарий»</w:t>
      </w:r>
      <w:r w:rsidRPr="0074778F">
        <w:rPr>
          <w:rFonts w:ascii="Times New Roman" w:hAnsi="Times New Roman" w:cs="Times New Roman"/>
          <w:sz w:val="24"/>
          <w:szCs w:val="24"/>
        </w:rPr>
        <w:t xml:space="preserve"> - классические научные гербарии, тематические гербарные коллекции, оформленные в соответствии с требованиями согласно рекомендациям для участников Конкурса (приложение №1 к Положению); </w:t>
      </w:r>
    </w:p>
    <w:p w:rsidR="0074778F" w:rsidRPr="0074778F" w:rsidRDefault="0074778F" w:rsidP="0074778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4778F">
        <w:rPr>
          <w:rFonts w:ascii="Times New Roman" w:hAnsi="Times New Roman" w:cs="Times New Roman"/>
          <w:b/>
          <w:sz w:val="24"/>
          <w:szCs w:val="24"/>
        </w:rPr>
        <w:t>Фотогербарий</w:t>
      </w:r>
      <w:proofErr w:type="spellEnd"/>
      <w:r w:rsidRPr="0074778F">
        <w:rPr>
          <w:rFonts w:ascii="Times New Roman" w:hAnsi="Times New Roman" w:cs="Times New Roman"/>
          <w:b/>
          <w:sz w:val="24"/>
          <w:szCs w:val="24"/>
        </w:rPr>
        <w:t>» -</w:t>
      </w:r>
      <w:r w:rsidRPr="0074778F">
        <w:rPr>
          <w:rFonts w:ascii="Times New Roman" w:hAnsi="Times New Roman" w:cs="Times New Roman"/>
          <w:sz w:val="24"/>
          <w:szCs w:val="24"/>
        </w:rPr>
        <w:t xml:space="preserve"> оформленный согласно рекомендациям для участников Конкурса (Приложение №1 к Положению); </w:t>
      </w:r>
    </w:p>
    <w:p w:rsidR="0074778F" w:rsidRPr="0074778F" w:rsidRDefault="0074778F" w:rsidP="0074778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«Флористика»</w:t>
      </w:r>
      <w:r w:rsidRPr="0074778F">
        <w:rPr>
          <w:rFonts w:ascii="Times New Roman" w:hAnsi="Times New Roman" w:cs="Times New Roman"/>
          <w:sz w:val="24"/>
          <w:szCs w:val="24"/>
        </w:rPr>
        <w:t xml:space="preserve"> - любые флористические работы, (творческие поделки) изготовленные с использованием засушенных растений.</w:t>
      </w:r>
    </w:p>
    <w:p w:rsidR="0074778F" w:rsidRPr="0074778F" w:rsidRDefault="0074778F" w:rsidP="0074778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74778F">
        <w:rPr>
          <w:rStyle w:val="a4"/>
        </w:rPr>
        <w:t>4.3. Для флористических работ в конкурсе объявлена дополнительная специальная тема, призванная привлечь внимание детей к охраняемым видам птиц, животных на территории Томской области:</w:t>
      </w:r>
    </w:p>
    <w:p w:rsidR="0074778F" w:rsidRPr="0074778F" w:rsidRDefault="0074778F" w:rsidP="0074778F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4778F">
        <w:rPr>
          <w:rStyle w:val="a4"/>
        </w:rPr>
        <w:t>- «Горлица обыкновенная» – Птица года России – 2019.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4778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747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быкновенная горлица, птица из семейства Голубиные в России находится под угрозой исчезновения. </w:t>
      </w:r>
      <w:r w:rsidRPr="0074778F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В конце ХХ века произошло резкое снижение их численности. Точные причины этого до сих пор неизвестны. Ситуация настолько критическая, что предложено внести обыкновенную горлицу в Красную книгу России.</w:t>
      </w:r>
      <w:r w:rsidRPr="0074778F">
        <w:rPr>
          <w:rFonts w:ascii="Times New Roman" w:hAnsi="Times New Roman" w:cs="Times New Roman"/>
          <w:i/>
          <w:sz w:val="24"/>
          <w:szCs w:val="24"/>
          <w:shd w:val="clear" w:color="auto" w:fill="F7F7F7"/>
        </w:rPr>
        <w:t xml:space="preserve"> </w:t>
      </w:r>
      <w:r w:rsidRPr="00747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настоящему времени она занесена в Красные книги девяти субъектов РФ. </w:t>
      </w:r>
    </w:p>
    <w:p w:rsidR="0074778F" w:rsidRPr="0074778F" w:rsidRDefault="0074778F" w:rsidP="0074778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16"/>
          <w:szCs w:val="16"/>
        </w:rPr>
      </w:pP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sz w:val="24"/>
          <w:szCs w:val="24"/>
        </w:rPr>
        <w:t>5. Требования к оформлению</w:t>
      </w:r>
      <w:r w:rsidRPr="0074778F">
        <w:rPr>
          <w:rFonts w:ascii="Times New Roman" w:hAnsi="Times New Roman" w:cs="Times New Roman"/>
          <w:sz w:val="24"/>
          <w:szCs w:val="24"/>
        </w:rPr>
        <w:t xml:space="preserve"> </w:t>
      </w:r>
      <w:r w:rsidRPr="0074778F">
        <w:rPr>
          <w:rFonts w:ascii="Times New Roman" w:hAnsi="Times New Roman" w:cs="Times New Roman"/>
          <w:b/>
          <w:sz w:val="24"/>
          <w:szCs w:val="24"/>
        </w:rPr>
        <w:t>конкурсных работ</w:t>
      </w: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5.1. Для участия в Конкурсе принимаются любые детские творческие работы, соответствующие тематике Конкурса (гербарии, флористические работы из засушенных растений).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5.2. Работа должна быть выполнена автором самостоятельно, либо под руководством творческого руководителя (в данном случае обязательно указать).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5.3. Каждая работа обязательно сопровождается титульным листом (для гербариев и 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фотогербариев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>) или этикеткой (для флористических работ), на которых должны быть указаны: наименование работы, фамилия, имя автора, его возраст, место учебы, класс, перечислены виды растительного сырья (материалов, использованных для флористической работы); фамилия, имя, отчество (полностью) творческого руководителя, его место работы, должность, контактные телефоны.</w:t>
      </w:r>
    </w:p>
    <w:p w:rsidR="0074778F" w:rsidRPr="0074778F" w:rsidRDefault="0074778F" w:rsidP="0074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Работы могут сопровождаться письменными комментариями.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5.4. Обращаем внимание участников: </w:t>
      </w:r>
      <w:r w:rsidRPr="007477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Конкурс принимаются классические гербарии, тематические гербарные коллекции, оформленные в соответствии с научными требованиями; </w:t>
      </w:r>
      <w:proofErr w:type="spellStart"/>
      <w:r w:rsidRPr="007477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фотогербарии</w:t>
      </w:r>
      <w:proofErr w:type="spellEnd"/>
      <w:r w:rsidRPr="007477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флористические работы (творческие поделки), изготовленные с использованием </w:t>
      </w:r>
      <w:r w:rsidRPr="007477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только засушенных растений.</w:t>
      </w:r>
      <w:r w:rsidRPr="007477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Работы с использованием сырых фруктов и овощей не принимаются и комиссией не рассматриваются!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5.5. От одного участника принимается только одна работа в одной номинации, возможно участие одного человека в разных номинациях, </w:t>
      </w:r>
      <w:r w:rsidRPr="007477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например,</w:t>
      </w:r>
      <w:r w:rsidRPr="007477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«Гербарий» и «Флористика».</w:t>
      </w:r>
    </w:p>
    <w:p w:rsidR="0074778F" w:rsidRPr="0074778F" w:rsidRDefault="0074778F" w:rsidP="0074778F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sz w:val="16"/>
          <w:szCs w:val="16"/>
        </w:rPr>
      </w:pPr>
    </w:p>
    <w:p w:rsidR="0074778F" w:rsidRPr="0074778F" w:rsidRDefault="0074778F" w:rsidP="0074778F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sz w:val="24"/>
          <w:szCs w:val="24"/>
        </w:rPr>
        <w:t>6. Оценка конкурсных работ и определение победителей</w:t>
      </w:r>
    </w:p>
    <w:p w:rsidR="0074778F" w:rsidRPr="0074778F" w:rsidRDefault="0074778F" w:rsidP="0074778F">
      <w:pPr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sz w:val="16"/>
          <w:szCs w:val="16"/>
        </w:rPr>
      </w:pP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6.1. Работы, представленные участниками на Конкурс, будут оцениваться организационным комитетом конкурса на правах жюри Конкурса.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6.2. Критерии оценки конкурсных работ в номинации «Флористика»: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соответствие содержания работы тематике Конкурса;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оригинальность идеи, творческий подход к выполнению работы;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уровень художественного мастерства выполненной работы;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- культура оформления работы;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разнообразие видов растительного сырья (материала);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качество высушивания растений.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Дополнительно оценивается содержание творческого описательного текста к работе (при наличии).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6.3. Критерии оценки конкурсных работ в номинации «Гербарий»: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соответствие содержания работы тематике Конкурса;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оригинальность идеи;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научная или учебная значимость выполненной работы;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культура оформления работы согласно требованиям;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качество подготовки гербарного материала.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Дополнительно оценивается содержание текстового описания содержания гербария (при наличии).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6.4. Критерии оценки конкурсных работ в номинации «</w:t>
      </w:r>
      <w:proofErr w:type="spellStart"/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Фотогербарий</w:t>
      </w:r>
      <w:proofErr w:type="spellEnd"/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»:</w:t>
      </w:r>
      <w:r w:rsidRPr="007477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соответствие содержания работы тематике Конкурса;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оригинальность идеи;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научная или учебная значимость выполненной работы;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культура оформления работы согласно требованиям;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- качество и художественная значимость фотографий.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4778F">
        <w:rPr>
          <w:rStyle w:val="a4"/>
          <w:rFonts w:ascii="Times New Roman" w:hAnsi="Times New Roman" w:cs="Times New Roman"/>
          <w:b w:val="0"/>
          <w:sz w:val="24"/>
          <w:szCs w:val="24"/>
        </w:rPr>
        <w:t>Дополнительно оценивается содержание текстового описания содержания гербария (при наличии).</w:t>
      </w: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7. Оргкомитет и жюри Конкурса:</w:t>
      </w: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7.1. Для проведения Конкурса создается организационный комитет на правах жюри. Конкурса. Организационный комитет решает организационные вопросы подготовки и проведения Конкурса, готовит экспозицию работ, принимает участие в подведение итогов Конкурса, организует праздничное награждение победителей и номинантов.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8. Подведение итогов и награждение победителей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8.1. По итогам Конкурса определяются победители в каждой номинации: «Гербарий», «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Фотогербарий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 xml:space="preserve">», «Флористика» (1,2,3 место и 24 поощрительных диплома).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8.2. Остальные участники получат сертификаты за участие. Руководители финалистов Конкурса будут отмечены Благодарственными письмами оргкомитета.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8.3. Награждение победителей Конкурса состоится в Томской областной детско-юношеской библиотеке с 01.11 по 10.11. Дата и время награждения будут сообщены дополнительно.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8.4. Творческие работы участников будут представлены на выставке «Цветик-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 xml:space="preserve"> - 2019» в Томской областной детско-юношеской библиотеке (г. Томск, пр. Фрунзе 92а, тел. 44-17-71). Информация о финалистах конкурса будет размещена на сайте библиотеки (</w:t>
      </w:r>
      <w:hyperlink r:id="rId6" w:history="1">
        <w:r w:rsidRPr="0074778F">
          <w:rPr>
            <w:rStyle w:val="a5"/>
            <w:rFonts w:ascii="Times New Roman" w:hAnsi="Times New Roman" w:cs="Times New Roman"/>
            <w:sz w:val="24"/>
            <w:szCs w:val="24"/>
          </w:rPr>
          <w:t>http://odub.tomsk.ru</w:t>
        </w:r>
      </w:hyperlink>
      <w:r w:rsidRPr="0074778F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74778F">
        <w:rPr>
          <w:rFonts w:ascii="Times New Roman" w:hAnsi="Times New Roman" w:cs="Times New Roman"/>
          <w:sz w:val="24"/>
          <w:szCs w:val="24"/>
        </w:rPr>
        <w:t>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9. Финансирование Конкурса</w:t>
      </w:r>
    </w:p>
    <w:p w:rsidR="0074778F" w:rsidRPr="0074778F" w:rsidRDefault="0074778F" w:rsidP="007477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9.1. Расходы на организацию и проведение Конкурса производятся ОГАУК «Томская областная детско-юношеская библиотека» из средств Договора №27/05/19-223фз на оказание услуг по реализации проекта «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>-Эко» с ОГБУ «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Облкомприрода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>» в 2019 году.</w:t>
      </w:r>
    </w:p>
    <w:p w:rsidR="0074778F" w:rsidRPr="0074778F" w:rsidRDefault="0074778F" w:rsidP="0074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778F">
        <w:rPr>
          <w:rFonts w:ascii="Times New Roman" w:hAnsi="Times New Roman" w:cs="Times New Roman"/>
        </w:rPr>
        <w:lastRenderedPageBreak/>
        <w:t>Приложен</w:t>
      </w:r>
      <w:bookmarkStart w:id="0" w:name="_GoBack"/>
      <w:bookmarkEnd w:id="0"/>
      <w:r w:rsidRPr="0074778F">
        <w:rPr>
          <w:rFonts w:ascii="Times New Roman" w:hAnsi="Times New Roman" w:cs="Times New Roman"/>
        </w:rPr>
        <w:t>ие №1 к Положению</w:t>
      </w: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Областной конкурс гербариев и флористических работ «Цветик-</w:t>
      </w:r>
      <w:proofErr w:type="spellStart"/>
      <w:r w:rsidRPr="0074778F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74778F">
        <w:rPr>
          <w:rFonts w:ascii="Times New Roman" w:hAnsi="Times New Roman" w:cs="Times New Roman"/>
          <w:b/>
          <w:sz w:val="24"/>
          <w:szCs w:val="24"/>
        </w:rPr>
        <w:t>»</w:t>
      </w:r>
    </w:p>
    <w:p w:rsidR="0074778F" w:rsidRPr="0074778F" w:rsidRDefault="0074778F" w:rsidP="00747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(рекомендации по сбору и оформлению гербарных работ для участия в конкурсе)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1. Общий обзор: зачем нужны гербарии и где их можно использовать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Гербарий - это </w:t>
      </w:r>
      <w:r w:rsidRPr="0074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коллекция засушенных </w:t>
      </w:r>
      <w:hyperlink r:id="rId7" w:tooltip="Растения" w:history="1">
        <w:r w:rsidRPr="0074778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растений</w:t>
        </w:r>
      </w:hyperlink>
      <w:r w:rsidRPr="0074778F">
        <w:rPr>
          <w:rFonts w:ascii="Times New Roman" w:hAnsi="Times New Roman" w:cs="Times New Roman"/>
          <w:sz w:val="24"/>
          <w:szCs w:val="24"/>
          <w:shd w:val="clear" w:color="auto" w:fill="FFFFFF"/>
        </w:rPr>
        <w:t>, препарированных в согласии с определёнными правилами. Обычно гербарные образцы после высушивания монтируются на листах плотной бумаги. В зависимости от вида растения на гербарном листе может быть представлена целая особь, группа особей или часть крупного растения (например, дерева).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Растения могут быть собраны как в научных целях - для изучения флоры определенной местности, так и для реализации каких-либо творческих задумок (аппликации, панно, картин, объемных поделок, икебан и т.д.).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сбора и формирования гербария вам понадобиться: бумага для приклеивания образцов, этикетки, газетная бумага или салфетки для засушивания растений, папки, множество видов клея, прессы и т.д.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1.1. Виды гербариев: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-</w:t>
      </w:r>
      <w:r w:rsidRPr="0074778F">
        <w:rPr>
          <w:rFonts w:ascii="Times New Roman" w:hAnsi="Times New Roman" w:cs="Times New Roman"/>
          <w:sz w:val="24"/>
          <w:szCs w:val="24"/>
          <w:u w:val="single"/>
        </w:rPr>
        <w:t xml:space="preserve"> Классический научный гербарий</w:t>
      </w:r>
      <w:r w:rsidRPr="0074778F">
        <w:rPr>
          <w:rFonts w:ascii="Times New Roman" w:hAnsi="Times New Roman" w:cs="Times New Roman"/>
          <w:sz w:val="24"/>
          <w:szCs w:val="24"/>
        </w:rPr>
        <w:t xml:space="preserve"> - это гербарий, составленный для научных целей (изучение отдельных видов растений или флоры какой-либо местности в рамках курсов биологии, экологии или для работы научных объединений).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- </w:t>
      </w:r>
      <w:r w:rsidRPr="0074778F">
        <w:rPr>
          <w:rFonts w:ascii="Times New Roman" w:hAnsi="Times New Roman" w:cs="Times New Roman"/>
          <w:sz w:val="24"/>
          <w:szCs w:val="24"/>
          <w:u w:val="single"/>
        </w:rPr>
        <w:t>Тематический гербарий</w:t>
      </w:r>
      <w:r w:rsidRPr="0074778F">
        <w:rPr>
          <w:rFonts w:ascii="Times New Roman" w:hAnsi="Times New Roman" w:cs="Times New Roman"/>
          <w:sz w:val="24"/>
          <w:szCs w:val="24"/>
        </w:rPr>
        <w:t xml:space="preserve"> - это разновидность научного гербария, где образцы объединены какой-нибудь тематикой или другим признаком: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- по месту сбора (собраны все растения с определенной территории);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- тематические гербарии (например, «Деревья и кустарники города Колпашево», «Раннецветущие растения 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 xml:space="preserve"> района» и т.д.).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4778F">
        <w:rPr>
          <w:rFonts w:ascii="Times New Roman" w:hAnsi="Times New Roman" w:cs="Times New Roman"/>
          <w:sz w:val="24"/>
          <w:szCs w:val="24"/>
          <w:u w:val="single"/>
        </w:rPr>
        <w:t>Фотогербарий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 xml:space="preserve"> - это 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фотоверсия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 xml:space="preserve"> классического гербария, при котором съемки растения происходят в естественной среде его произрастания.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- </w:t>
      </w:r>
      <w:r w:rsidRPr="0074778F">
        <w:rPr>
          <w:rFonts w:ascii="Times New Roman" w:hAnsi="Times New Roman" w:cs="Times New Roman"/>
          <w:sz w:val="24"/>
          <w:szCs w:val="24"/>
          <w:u w:val="single"/>
        </w:rPr>
        <w:t>Творческий гербарий</w:t>
      </w:r>
      <w:r w:rsidRPr="0074778F">
        <w:rPr>
          <w:rFonts w:ascii="Times New Roman" w:hAnsi="Times New Roman" w:cs="Times New Roman"/>
          <w:sz w:val="24"/>
          <w:szCs w:val="24"/>
        </w:rPr>
        <w:t xml:space="preserve"> - это творческая работа, выполненная полностью или частично из засушенных растений, в которой используются подходы изготовления гербария. Как правило, в таких работах используют как цельное растение, так и его отдельные части (листья, стебли, корни, плоды и т.д.). Данные работы будут оцениваться в номинации «Флористика».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>2. Оформление гербариев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  <w:u w:val="single"/>
        </w:rPr>
        <w:t xml:space="preserve">2.1. Классический научный гербарий </w:t>
      </w:r>
      <w:r w:rsidRPr="0074778F">
        <w:rPr>
          <w:rFonts w:ascii="Times New Roman" w:hAnsi="Times New Roman" w:cs="Times New Roman"/>
          <w:sz w:val="24"/>
          <w:szCs w:val="24"/>
        </w:rPr>
        <w:t xml:space="preserve">- собирается в том случае, если вам нужно сделать научную работу в рамках работы исследовательского кружка или учебный проект для занятий в школе.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2.1.1. Правила сбора гербарного материала для научного гербария:</w:t>
      </w:r>
    </w:p>
    <w:p w:rsidR="0074778F" w:rsidRPr="0074778F" w:rsidRDefault="0074778F" w:rsidP="0074778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74778F">
        <w:rPr>
          <w:rFonts w:ascii="Times New Roman" w:hAnsi="Times New Roman" w:cs="Times New Roman"/>
          <w:b/>
          <w:sz w:val="24"/>
          <w:szCs w:val="24"/>
        </w:rPr>
        <w:t>Краснокнижные</w:t>
      </w:r>
      <w:proofErr w:type="spellEnd"/>
      <w:r w:rsidRPr="0074778F">
        <w:rPr>
          <w:rFonts w:ascii="Times New Roman" w:hAnsi="Times New Roman" w:cs="Times New Roman"/>
          <w:b/>
          <w:sz w:val="24"/>
          <w:szCs w:val="24"/>
        </w:rPr>
        <w:t xml:space="preserve"> растения собирать запрещено!!!</w:t>
      </w:r>
    </w:p>
    <w:p w:rsidR="0074778F" w:rsidRPr="0074778F" w:rsidRDefault="0074778F" w:rsidP="0074778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7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собираются в сухую погоду, выбираются не смоченные дождем и росой экземпляры, иначе засушить их будет очень трудно.</w:t>
      </w:r>
    </w:p>
    <w:p w:rsidR="0074778F" w:rsidRPr="0074778F" w:rsidRDefault="0074778F" w:rsidP="0074778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гербария выбираются только развитые растения с цветками (пусть и незрелыми) и плодами.</w:t>
      </w:r>
    </w:p>
    <w:p w:rsidR="0074778F" w:rsidRPr="0074778F" w:rsidRDefault="0074778F" w:rsidP="0074778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Растение собирается целиком, со всеми корнями, корневищами, клубнями, луковицами, плодами и цветками, в </w:t>
      </w:r>
      <w:proofErr w:type="spellStart"/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водные растения. </w:t>
      </w:r>
    </w:p>
    <w:p w:rsidR="0074778F" w:rsidRPr="0074778F" w:rsidRDefault="0074778F" w:rsidP="0074778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растение крупное (дерево, кустарник), и собрать его целиком не представляется возможным, то берутся те части растения, по которым можно его идентифицировать, опознать, составить представление о растении целиком.</w:t>
      </w:r>
    </w:p>
    <w:p w:rsidR="0074778F" w:rsidRPr="0074778F" w:rsidRDefault="0074778F" w:rsidP="0074778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Ветки деревьев и кустарников не обламываются, а срезаются ножом.</w:t>
      </w:r>
    </w:p>
    <w:p w:rsidR="0074778F" w:rsidRPr="0074778F" w:rsidRDefault="0074778F" w:rsidP="0074778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Листья деревьев и кустарников срезаются вместе с ветками, чтобы можно было посмотреть расположение листьев.</w:t>
      </w:r>
    </w:p>
    <w:p w:rsidR="0074778F" w:rsidRPr="0074778F" w:rsidRDefault="0074778F" w:rsidP="0074778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Собираются растения без повреждений и признаков болезней, не засохшие от жары.</w:t>
      </w:r>
    </w:p>
    <w:p w:rsidR="0074778F" w:rsidRPr="0074778F" w:rsidRDefault="0074778F" w:rsidP="0074778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двудомных растений собираются как мужские, так и женские экземпляры, а однодомных – как экземпляры с пестичными, так и с тычиночными цветками.</w:t>
      </w:r>
    </w:p>
    <w:p w:rsidR="0074778F" w:rsidRPr="0074778F" w:rsidRDefault="0074778F" w:rsidP="0074778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каждого растения берется несколько образцов про запас.</w:t>
      </w:r>
    </w:p>
    <w:p w:rsidR="0074778F" w:rsidRPr="0074778F" w:rsidRDefault="0074778F" w:rsidP="0074778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Выкопанное растение сразу же тщательно очищается от земли, прилипшей грязи и других растений и помещается в карман между двумя листами бумаги.</w:t>
      </w:r>
    </w:p>
    <w:p w:rsidR="0074778F" w:rsidRPr="0074778F" w:rsidRDefault="0074778F" w:rsidP="00747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листья ложатся один на другой, то между ними кладется слой бумаги.</w:t>
      </w:r>
    </w:p>
    <w:p w:rsidR="0074778F" w:rsidRPr="0074778F" w:rsidRDefault="0074778F" w:rsidP="00747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Один-два листа растения кладутся вверх изнаночной стороной, чтобы иметь представление об обеих сторонах листа.</w:t>
      </w:r>
    </w:p>
    <w:p w:rsidR="0074778F" w:rsidRPr="0074778F" w:rsidRDefault="0074778F" w:rsidP="00747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 растения крупные плоды или цветки, то под них нужно положить вату, чтобы не было излома и повреждения при переноске.</w:t>
      </w:r>
    </w:p>
    <w:p w:rsidR="0074778F" w:rsidRPr="0074778F" w:rsidRDefault="0074778F" w:rsidP="007477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растение слишком длинное и не помещается на листе, то его нужно сложить зигзагом, но при этом внизу должны быть корни растения, а верхушка должна быть обращена вверх.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2.1.2. Оформление этикеток.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- Чтобы гербарный образец действительно имел научную ценность, он обязательно должен сопровождать правильно заполненной этикеткой.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- Перед оформлением этикетки желательно предварительно определить вид растения по справочной литературе.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- Этикетка должна располагаться на листе в правом нижнем углу. Размер этикетки - 10х5 см. На этикетке должны быть указаны следующие данные:</w:t>
      </w:r>
    </w:p>
    <w:p w:rsidR="0074778F" w:rsidRPr="0074778F" w:rsidRDefault="0074778F" w:rsidP="0074778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растения на русском и латинском языках;</w:t>
      </w:r>
    </w:p>
    <w:p w:rsidR="0074778F" w:rsidRPr="0074778F" w:rsidRDefault="0074778F" w:rsidP="0074778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ближайшего населенного пункта или координаты (можно посмотреть на мобильных устройствах);</w:t>
      </w:r>
    </w:p>
    <w:p w:rsidR="0074778F" w:rsidRPr="0074778F" w:rsidRDefault="0074778F" w:rsidP="0074778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рельеф;</w:t>
      </w:r>
    </w:p>
    <w:p w:rsidR="0074778F" w:rsidRPr="0074778F" w:rsidRDefault="0074778F" w:rsidP="0074778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условия произрастания: степень освещенности, влажности и т.п.</w:t>
      </w:r>
    </w:p>
    <w:p w:rsidR="0074778F" w:rsidRPr="0074778F" w:rsidRDefault="0074778F" w:rsidP="0074778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8F" w:rsidRPr="0074778F" w:rsidRDefault="0074778F" w:rsidP="007477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2.1.3. Оформление гербарного листа и хранение гербарного материала:</w:t>
      </w:r>
    </w:p>
    <w:p w:rsidR="0074778F" w:rsidRPr="0074778F" w:rsidRDefault="0074778F" w:rsidP="0074778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- Каждый экземпляр должен быть расположен на отдельном листе белой бумаги. </w:t>
      </w:r>
    </w:p>
    <w:p w:rsidR="0074778F" w:rsidRPr="0074778F" w:rsidRDefault="0074778F" w:rsidP="0074778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8F">
        <w:rPr>
          <w:rFonts w:ascii="Times New Roman" w:hAnsi="Times New Roman" w:cs="Times New Roman"/>
          <w:sz w:val="24"/>
          <w:szCs w:val="24"/>
        </w:rPr>
        <w:t>- Гербарий должен храниться в сухом месте, без доступа к нему насекомых, которые могут повредить материал.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  <w:u w:val="single"/>
        </w:rPr>
        <w:t xml:space="preserve">2.2. </w:t>
      </w:r>
      <w:proofErr w:type="spellStart"/>
      <w:r w:rsidRPr="0074778F">
        <w:rPr>
          <w:rFonts w:ascii="Times New Roman" w:hAnsi="Times New Roman" w:cs="Times New Roman"/>
          <w:sz w:val="24"/>
          <w:szCs w:val="24"/>
          <w:u w:val="single"/>
        </w:rPr>
        <w:t>Фотогербарий</w:t>
      </w:r>
      <w:proofErr w:type="spellEnd"/>
      <w:r w:rsidRPr="007477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778F">
        <w:rPr>
          <w:rFonts w:ascii="Times New Roman" w:hAnsi="Times New Roman" w:cs="Times New Roman"/>
          <w:sz w:val="24"/>
          <w:szCs w:val="24"/>
        </w:rPr>
        <w:t xml:space="preserve">- это возможность не только составить представление о флоре какой-либо территории, но и проявить свои творческие навыки в искусстве фотографии прекрасных объектов живой природы - растений.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фотогербарий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 xml:space="preserve"> тоже может иметь высокую научную ценность, если будет составлен правильно!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2.2.1. Правила съемки объекта в живой природе для 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фотогербария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>: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- Выбирать для съёмки нужно характерное растение, желательно отдельно стоящее, чтобы можно было увидеть общий силуэт. При ярком солнце старайтесь снимать так, чтобы растение было или целиком в тени, или целиком освещено. Если съёмка производится обычной компактной камерой или телефон, лучше снимать в тени.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- При съёмке с расстояния менее полуметра, нужно переходить на макросъёмку. Фотография должна быть в фокусе, т.е. резкой. Выбирайте самый выигрышный ракурс съёмки объекта, чтобы показать его максимально достоверно. И никогда не ограничивайтесь одним кадром. Снимите 3-4 кадра с разных точек.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74778F">
        <w:rPr>
          <w:rStyle w:val="20"/>
          <w:rFonts w:ascii="Times New Roman" w:hAnsi="Times New Roman" w:cs="Times New Roman"/>
          <w:sz w:val="24"/>
          <w:szCs w:val="24"/>
        </w:rPr>
        <w:t>- Последовательность съёмки растения: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а) Последовательность съёмки должна соответствовать последовательности описания растения. Пейзажная съёмка биотопа (местообитания), в котором </w:t>
      </w:r>
      <w:r w:rsidRPr="0074778F">
        <w:rPr>
          <w:rStyle w:val="20"/>
          <w:rFonts w:ascii="Times New Roman" w:hAnsi="Times New Roman" w:cs="Times New Roman"/>
          <w:sz w:val="24"/>
          <w:szCs w:val="24"/>
        </w:rPr>
        <w:lastRenderedPageBreak/>
        <w:t xml:space="preserve">произрастает растение, общий вид растения, корень (по возможности), стебель, лист (почка), цветок, плод.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б) Если размер растения позволяет, нужно общий вид снимать так, чтобы растение помещалось в кадр целиком.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в). Небольшие растения нужно снимать в </w:t>
      </w:r>
      <w:proofErr w:type="gramStart"/>
      <w:r w:rsidRPr="0074778F">
        <w:rPr>
          <w:rStyle w:val="20"/>
          <w:rFonts w:ascii="Times New Roman" w:hAnsi="Times New Roman" w:cs="Times New Roman"/>
          <w:sz w:val="24"/>
          <w:szCs w:val="24"/>
        </w:rPr>
        <w:t>макро режиме</w:t>
      </w:r>
      <w:proofErr w:type="gramEnd"/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г) Корень. Снимается, если есть необходимость и возможность вернуть растение в исходную среду обитания. Перед съёмкой корней, их необходимо отряхнуть от земли, при возможности, корни необходимо ополоснуть. Это нужно для того, чтобы был виден не только силуэт, но и цвет корней.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д) Стебель. Стебель нужно снимать так, чтобы была видна его поверхность. Например, стебель может быть гладким, ребристым, </w:t>
      </w:r>
      <w:proofErr w:type="spellStart"/>
      <w:r w:rsidRPr="0074778F">
        <w:rPr>
          <w:rStyle w:val="20"/>
          <w:rFonts w:ascii="Times New Roman" w:hAnsi="Times New Roman" w:cs="Times New Roman"/>
          <w:sz w:val="24"/>
          <w:szCs w:val="24"/>
        </w:rPr>
        <w:t>гранистым</w:t>
      </w:r>
      <w:proofErr w:type="spellEnd"/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, колючим, волосистым и т.д. При наличии характерных признаков, например, колючек и волосков, необходимо это снять. Желательно показать срез стебля, чтобы было видно какой он в сечении, круглый, сплюснутый, трёхгранный, четырёхгранный, полый, имеет ли сердцевину и т.п. (срезается одна из веточек, чтобы максимально сохранить само растение). У растений, произрастающих в воде и возле воды, желательно снять продольный разрез стебля.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е) Лист. В первую очередь, необходимо снять место прикрепление листа к стеблю. Показать расположение листьев на стебле (супротивное, мутовчатое, </w:t>
      </w:r>
      <w:proofErr w:type="spellStart"/>
      <w:r w:rsidRPr="0074778F">
        <w:rPr>
          <w:rStyle w:val="20"/>
          <w:rFonts w:ascii="Times New Roman" w:hAnsi="Times New Roman" w:cs="Times New Roman"/>
          <w:sz w:val="24"/>
          <w:szCs w:val="24"/>
        </w:rPr>
        <w:t>очерёдное</w:t>
      </w:r>
      <w:proofErr w:type="spellEnd"/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). Снять листовую пластину так, чтобы было видно, какой это лист, простой – состоящий из одного листочка или сложный – состоящий из нескольких листочков. Если позволяют размеры, сфотографировать лист, положив его на ладонь. Так же необходимо снять нижнюю часть листа, очень часто она отличается по цвету, наличию волосков и т.д.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ж) Цветок. Поступать так же, как при съёмке листа. Снять цветок сбоку, сверху, снизу, при возможности сфотографировать пестик и тычинки так, чтобы можно было их подсчитать. Показать место расположения цветка на растении. Если цветы образуют соцветие, это нужно отразить.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з). Плод. Снимать, так </w:t>
      </w:r>
      <w:proofErr w:type="gramStart"/>
      <w:r w:rsidRPr="0074778F">
        <w:rPr>
          <w:rStyle w:val="20"/>
          <w:rFonts w:ascii="Times New Roman" w:hAnsi="Times New Roman" w:cs="Times New Roman"/>
          <w:sz w:val="24"/>
          <w:szCs w:val="24"/>
        </w:rPr>
        <w:t>же</w:t>
      </w:r>
      <w:proofErr w:type="gramEnd"/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 как и цветок. При наличии семян, снять и их, например, положив на ладонь.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74778F">
        <w:rPr>
          <w:rStyle w:val="20"/>
          <w:rFonts w:ascii="Times New Roman" w:hAnsi="Times New Roman" w:cs="Times New Roman"/>
          <w:sz w:val="24"/>
          <w:szCs w:val="24"/>
        </w:rPr>
        <w:t xml:space="preserve">К фотографиям, подготовленным для определения желательно прилагать словесное описание биотопа, самого растения, описание характерных отличительных признаков, таких как колючек, бугорков, чешуек и т.п.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2.2.2. Оформление 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фотогербария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>-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Каждый экземпляр </w:t>
      </w:r>
      <w:proofErr w:type="spellStart"/>
      <w:r w:rsidRPr="0074778F">
        <w:rPr>
          <w:rFonts w:ascii="Times New Roman" w:hAnsi="Times New Roman" w:cs="Times New Roman"/>
          <w:sz w:val="24"/>
          <w:szCs w:val="24"/>
        </w:rPr>
        <w:t>фотогербария</w:t>
      </w:r>
      <w:proofErr w:type="spellEnd"/>
      <w:r w:rsidRPr="0074778F">
        <w:rPr>
          <w:rFonts w:ascii="Times New Roman" w:hAnsi="Times New Roman" w:cs="Times New Roman"/>
          <w:sz w:val="24"/>
          <w:szCs w:val="24"/>
        </w:rPr>
        <w:t xml:space="preserve"> располагается в отдельной папке, где находятся все самые удачные фотографии и текстовый документ с полным описанием биотопа, где располагалось растение и описание самого растения.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778F">
        <w:rPr>
          <w:rFonts w:ascii="Times New Roman" w:hAnsi="Times New Roman" w:cs="Times New Roman"/>
          <w:sz w:val="24"/>
          <w:szCs w:val="24"/>
          <w:u w:val="single"/>
        </w:rPr>
        <w:t>2.3. Творческий гербарий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2.3.1. Варианты тематики творческого гербария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Вариантами творческого гербария может быть что угодно, созданное с помощью вашей фантазии, высушенных растений и подручных материалов. Это могут быть аппликации, панно, икебаны, картины, игрушки и многое-многое другое. Главное, чтобы в описании к такой творческой работе автор перечислил названия и те части растений, которые он использовал.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2.3.2. Подготовка материала для изготовления творческого гербария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Материал для такого гербария можно подготовить самому, а можно получить в природе уже подготовленным - когда осенью деревья сбрасывают листья и плоды, а растения засыхают. Главное в этом случае собирать материал в сухую погоду и сразу по возможности отмечать в записной книжке, с какого растения были собраны образцы.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Если вы планируете сделать работу плоской, то вам следует просушить собранные растения таким же способом, как и для составления научного гербария. Но для создания объемных работ необходимо знать некоторые хитрости.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lastRenderedPageBreak/>
        <w:t>Для этого вам понадобиться песок или обычная манная крупа, сухая глубокая чашка (можно использовать ящик, коробку) и само растение. Высушенное подобным способом растение практически не теряет цвет и максимально сохраняет свою форму: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- Насыпьте небольшое количество песка или манной крупы, так чтоб на несколько сантиметров закрыть дно вашей емкости.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- Аккуратно поместите растение в емкость бутоном вниз и при возможности зафиксируйте его перпендикулярно дну.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- Медленно засыпьте бутон растения песком или манной крупой, чтоб не оторвать лепестки. Необходимую длину растения, которую необходимо высушить выбираете сами.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- Оставьте на 3-5 дней (желательно на солнце) после чего аккуратно извлеките растение. Если же вы брали какой-либо ящик или коробку, то рекомендуется прорезать дно, так чтоб песок или манная крупа просто высыпалась. В этом случае вероятность того что ваше растение не пострадает намного выше.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2.3.3. Оформление творческого гербария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Для плоских работ необходимо оформить гербарий в рамку и желательно под стекло (если позволяет конструкция), чтобы во время транспортировки ничего не сломалось и не смялось.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 xml:space="preserve">Для объемных работ необходимо коробка по размеру фиксирующая работу в одном положении. 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8F">
        <w:rPr>
          <w:rFonts w:ascii="Times New Roman" w:hAnsi="Times New Roman" w:cs="Times New Roman"/>
          <w:sz w:val="24"/>
          <w:szCs w:val="24"/>
        </w:rPr>
        <w:t>Также к работам прикрепляется этикетка, на которой указывается полная информация: наименование работы, фамилия, имя автора, возраст, образовательное учреждение. Ф.И.О. и должность руководителя (полностью), а также материалы, из которых изготовлена работа: перечень названий растений с указанием тех частей, которые использовались при изготовлении работы (например, листья дуба черешчатого, плоды рябины обыкновенной, цветки шиповника майского и т.п.). Эти же данные указываются в сопроводительном документе на работы.</w:t>
      </w:r>
    </w:p>
    <w:p w:rsidR="0074778F" w:rsidRPr="0074778F" w:rsidRDefault="0074778F" w:rsidP="0074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78F">
        <w:rPr>
          <w:rFonts w:ascii="Times New Roman" w:hAnsi="Times New Roman" w:cs="Times New Roman"/>
          <w:i/>
          <w:sz w:val="24"/>
          <w:szCs w:val="24"/>
        </w:rPr>
        <w:t>Рекомендации составлены сотрудниками естественнонаучного отдела</w:t>
      </w:r>
    </w:p>
    <w:p w:rsidR="0074778F" w:rsidRPr="0074778F" w:rsidRDefault="0074778F" w:rsidP="0074778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778F">
        <w:rPr>
          <w:rFonts w:ascii="Times New Roman" w:hAnsi="Times New Roman" w:cs="Times New Roman"/>
          <w:i/>
          <w:sz w:val="24"/>
          <w:szCs w:val="24"/>
        </w:rPr>
        <w:t xml:space="preserve"> ОГБОУДО «Областной центр дополнительного образования детей»</w:t>
      </w: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4778F" w:rsidRPr="0074778F" w:rsidRDefault="0074778F" w:rsidP="007477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778F">
        <w:rPr>
          <w:rFonts w:ascii="Times New Roman" w:hAnsi="Times New Roman" w:cs="Times New Roman"/>
        </w:rPr>
        <w:lastRenderedPageBreak/>
        <w:t xml:space="preserve">Приложение № 2 </w:t>
      </w:r>
      <w:proofErr w:type="gramStart"/>
      <w:r w:rsidRPr="0074778F">
        <w:rPr>
          <w:rFonts w:ascii="Times New Roman" w:hAnsi="Times New Roman" w:cs="Times New Roman"/>
        </w:rPr>
        <w:t>к  Положению</w:t>
      </w:r>
      <w:proofErr w:type="gramEnd"/>
      <w:r w:rsidRPr="0074778F">
        <w:rPr>
          <w:rFonts w:ascii="Times New Roman" w:hAnsi="Times New Roman" w:cs="Times New Roman"/>
        </w:rPr>
        <w:t xml:space="preserve"> </w:t>
      </w:r>
    </w:p>
    <w:p w:rsidR="0074778F" w:rsidRPr="0074778F" w:rsidRDefault="0074778F" w:rsidP="0074778F">
      <w:pPr>
        <w:pStyle w:val="22"/>
        <w:shd w:val="clear" w:color="auto" w:fill="auto"/>
        <w:spacing w:after="127"/>
        <w:ind w:left="20" w:right="20"/>
        <w:rPr>
          <w:b/>
          <w:color w:val="FF0000"/>
        </w:rPr>
      </w:pPr>
    </w:p>
    <w:p w:rsidR="0074778F" w:rsidRPr="0074778F" w:rsidRDefault="0074778F" w:rsidP="0074778F">
      <w:pPr>
        <w:rPr>
          <w:rFonts w:ascii="Times New Roman" w:eastAsia="Calibri" w:hAnsi="Times New Roman" w:cs="Times New Roman"/>
          <w:b/>
        </w:rPr>
      </w:pPr>
      <w:r w:rsidRPr="0074778F">
        <w:rPr>
          <w:rFonts w:ascii="Times New Roman" w:eastAsia="Calibri" w:hAnsi="Times New Roman" w:cs="Times New Roman"/>
          <w:b/>
        </w:rPr>
        <w:t xml:space="preserve">Согласие законного представителя на обработку персональных данных и публикацию конкурсной работы несовершеннолетнего участника областного конкурса гербариев и флористических работ «Цветик-семицветик-2019» </w:t>
      </w:r>
    </w:p>
    <w:p w:rsidR="0074778F" w:rsidRDefault="0074778F" w:rsidP="0074778F">
      <w:pPr>
        <w:rPr>
          <w:rFonts w:ascii="Times New Roman" w:eastAsia="Calibri" w:hAnsi="Times New Roman" w:cs="Times New Roman"/>
        </w:rPr>
      </w:pPr>
      <w:r w:rsidRPr="0074778F">
        <w:rPr>
          <w:rFonts w:ascii="Times New Roman" w:eastAsia="Calibri" w:hAnsi="Times New Roman" w:cs="Times New Roman"/>
        </w:rPr>
        <w:t>Я, _____________________________________________________________________, (фамилия, имя, отчество) паспорт (иной документ, удостоверяющий личность) _________________________, _____________________________________________________________________________________________ _______, (серия, номер, кем и когда выдан) Проживающий(</w:t>
      </w:r>
      <w:proofErr w:type="spellStart"/>
      <w:r w:rsidRPr="0074778F">
        <w:rPr>
          <w:rFonts w:ascii="Times New Roman" w:eastAsia="Calibri" w:hAnsi="Times New Roman" w:cs="Times New Roman"/>
        </w:rPr>
        <w:t>ая</w:t>
      </w:r>
      <w:proofErr w:type="spellEnd"/>
      <w:r w:rsidRPr="0074778F">
        <w:rPr>
          <w:rFonts w:ascii="Times New Roman" w:eastAsia="Calibri" w:hAnsi="Times New Roman" w:cs="Times New Roman"/>
        </w:rPr>
        <w:t>) по адресу: _________________________________________________________, (указать адрес проживания) как законный представитель ______________________________________________________________________, (фамилия, имя, отчество подопечного), _________ года рождения, проживающего по адресу:_____________________________________________________________________________ _______________________________________________________________________, _____________________________________________________________________________________________ __________ (данные документа удостоверяющего личность (свидетельство о рождении/паспорт): серия, номер, кем и когда выдан) на основании ____________________________________________________________________________________________ (данные документа, подтверждающего, что субъект является законным представителем подопечного: наименование, серия, номер, кем и когда выдан) в соответствии со статьей 9 Федерального закона от 27 июля 2006 года № 152-ФЗ «О персональных данных», в целях решения задач по организации и проведению областного конкурса гербариев и флористических работ «Цветик-</w:t>
      </w:r>
      <w:proofErr w:type="spellStart"/>
      <w:r w:rsidRPr="0074778F">
        <w:rPr>
          <w:rFonts w:ascii="Times New Roman" w:eastAsia="Calibri" w:hAnsi="Times New Roman" w:cs="Times New Roman"/>
        </w:rPr>
        <w:t>семицветик</w:t>
      </w:r>
      <w:proofErr w:type="spellEnd"/>
      <w:r w:rsidRPr="0074778F">
        <w:rPr>
          <w:rFonts w:ascii="Times New Roman" w:eastAsia="Calibri" w:hAnsi="Times New Roman" w:cs="Times New Roman"/>
        </w:rPr>
        <w:t xml:space="preserve"> 2019»,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«ТОДЮБ»), расположенному по адресу: 634061, г. Томск, пр. Фрунзе, 92а,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ОГАУК «ТОДЮБ» информации о персональных данных своего подопечного с указанием только фамилии, имени, отчества, возраста, рода занятий, места учёбы, а также конкурсной работы своего подопечного), предоставление, доступ, обезличивание, блокирование, удаление и уничтожение персональных данных своего 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 Проинформирован(а) о том, что обработка персональных данных моего подопечного, моих персональных данных осуществляется ОГАУК «ТОДЮБ»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_______________(Дата) _____________ (Подпись) __________________</w:t>
      </w:r>
      <w:proofErr w:type="gramStart"/>
      <w:r w:rsidRPr="0074778F">
        <w:rPr>
          <w:rFonts w:ascii="Times New Roman" w:eastAsia="Calibri" w:hAnsi="Times New Roman" w:cs="Times New Roman"/>
        </w:rPr>
        <w:t>_  (</w:t>
      </w:r>
      <w:proofErr w:type="gramEnd"/>
      <w:r w:rsidRPr="0074778F">
        <w:rPr>
          <w:rFonts w:ascii="Times New Roman" w:eastAsia="Calibri" w:hAnsi="Times New Roman" w:cs="Times New Roman"/>
        </w:rPr>
        <w:t>Расшифровка)</w:t>
      </w:r>
    </w:p>
    <w:p w:rsidR="0074778F" w:rsidRDefault="0074778F" w:rsidP="0074778F">
      <w:pPr>
        <w:rPr>
          <w:rFonts w:ascii="Times New Roman" w:eastAsia="Calibri" w:hAnsi="Times New Roman" w:cs="Times New Roman"/>
        </w:rPr>
      </w:pPr>
    </w:p>
    <w:p w:rsidR="00FD1C9E" w:rsidRDefault="00FD1C9E"/>
    <w:sectPr w:rsidR="00FD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206C"/>
    <w:multiLevelType w:val="multilevel"/>
    <w:tmpl w:val="9FDE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FEF20FA"/>
    <w:multiLevelType w:val="hybridMultilevel"/>
    <w:tmpl w:val="9AFE856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D933497"/>
    <w:multiLevelType w:val="hybridMultilevel"/>
    <w:tmpl w:val="A4B67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13"/>
    <w:rsid w:val="00726513"/>
    <w:rsid w:val="0074778F"/>
    <w:rsid w:val="00F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71DA2-37A0-49BB-B310-B863E21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78F"/>
    <w:rPr>
      <w:b/>
      <w:bCs/>
    </w:rPr>
  </w:style>
  <w:style w:type="character" w:styleId="a5">
    <w:name w:val="Hyperlink"/>
    <w:basedOn w:val="a0"/>
    <w:uiPriority w:val="99"/>
    <w:unhideWhenUsed/>
    <w:rsid w:val="007477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778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74778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4778F"/>
    <w:rPr>
      <w:i/>
      <w:iCs/>
      <w:color w:val="000000" w:themeColor="text1"/>
    </w:rPr>
  </w:style>
  <w:style w:type="character" w:customStyle="1" w:styleId="21">
    <w:name w:val="Основной текст (2)_"/>
    <w:basedOn w:val="a0"/>
    <w:link w:val="22"/>
    <w:rsid w:val="007477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778F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1%81%D1%82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dub.tomsk.ru" TargetMode="External"/><Relationship Id="rId5" Type="http://schemas.openxmlformats.org/officeDocument/2006/relationships/hyperlink" Target="http://odub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3509</Words>
  <Characters>20002</Characters>
  <Application>Microsoft Office Word</Application>
  <DocSecurity>0</DocSecurity>
  <Lines>166</Lines>
  <Paragraphs>46</Paragraphs>
  <ScaleCrop>false</ScaleCrop>
  <Company/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2</cp:revision>
  <dcterms:created xsi:type="dcterms:W3CDTF">2019-07-08T03:53:00Z</dcterms:created>
  <dcterms:modified xsi:type="dcterms:W3CDTF">2019-07-08T03:56:00Z</dcterms:modified>
</cp:coreProperties>
</file>