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4EAD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28EC" w14:paraId="50C7F7E2" w14:textId="77777777">
        <w:tc>
          <w:tcPr>
            <w:tcW w:w="4785" w:type="dxa"/>
          </w:tcPr>
          <w:p w14:paraId="100E04A3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УТВЕРЖДАЮ:</w:t>
            </w:r>
          </w:p>
          <w:p w14:paraId="04D4A720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Директор</w:t>
            </w:r>
          </w:p>
          <w:p w14:paraId="6D1C3C28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МАОУ «</w:t>
            </w:r>
            <w:r w:rsidR="00DD172D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Лицей им. А.В. </w:t>
            </w:r>
            <w:proofErr w:type="spellStart"/>
            <w:r w:rsidR="00DD172D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Авдзейко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»</w:t>
            </w:r>
          </w:p>
          <w:p w14:paraId="6F3CB9F2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Томского района»</w:t>
            </w:r>
          </w:p>
          <w:p w14:paraId="07B67D04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_______________ В.И. 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Сушилова</w:t>
            </w:r>
            <w:proofErr w:type="spellEnd"/>
          </w:p>
          <w:p w14:paraId="7EE6BEEB" w14:textId="77777777" w:rsidR="004D28EC" w:rsidRDefault="0059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«____» ________________ 2023</w:t>
            </w:r>
            <w:r w:rsidR="00BC4E2A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г.</w:t>
            </w:r>
          </w:p>
          <w:p w14:paraId="75372D9C" w14:textId="77777777" w:rsidR="004D28EC" w:rsidRDefault="004D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DDBDC5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УТВЕРЖДАЮ:</w:t>
            </w:r>
          </w:p>
          <w:p w14:paraId="35C61166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Директор</w:t>
            </w:r>
          </w:p>
          <w:p w14:paraId="0A963FF0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right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ОГБОУДО «ОЦДО»</w:t>
            </w:r>
          </w:p>
          <w:p w14:paraId="411F9169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right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_____________Н.Н. Курасова</w:t>
            </w:r>
          </w:p>
          <w:p w14:paraId="731A3DF6" w14:textId="77777777" w:rsidR="004D28EC" w:rsidRDefault="00597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right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«___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_»_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___________ 2023</w:t>
            </w:r>
            <w:r w:rsidR="00BC4E2A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27D7A23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34CCF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666E99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DD5C6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Положение </w:t>
      </w:r>
    </w:p>
    <w:p w14:paraId="2CEEDFE0" w14:textId="77777777" w:rsidR="004D28EC" w:rsidRDefault="00DD17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BC4E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 открытом экологическом фестивале «Живая вода»</w:t>
      </w:r>
    </w:p>
    <w:p w14:paraId="630F7122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74209B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C13D2CC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определяет цель, задачи, условия организации, </w:t>
      </w:r>
      <w:r w:rsidR="00DD1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и подведения итогов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 открытого экологического фестиваля «Живая вода» (далее - Фестиваль).</w:t>
      </w:r>
    </w:p>
    <w:p w14:paraId="3F8A9295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2639FE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и задачи Фестиваля</w:t>
      </w:r>
    </w:p>
    <w:p w14:paraId="4F8B9346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 Цель - создание условий для расширения экологических знаний, развитие творческого потенциала, формирование естественнонаучного мировоззрения, а также привлечение внимания обучающихся к проблемам чистой воды на планете Земля.</w:t>
      </w:r>
    </w:p>
    <w:p w14:paraId="389DC1A4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 Задачи:</w:t>
      </w:r>
    </w:p>
    <w:p w14:paraId="171A88EC" w14:textId="77777777" w:rsidR="004D28EC" w:rsidRDefault="00BC4E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обучающихся к изучению природы и экологии родного края;</w:t>
      </w:r>
    </w:p>
    <w:p w14:paraId="70037F20" w14:textId="77777777" w:rsidR="004D28EC" w:rsidRDefault="00BC4E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компетенций обучающихся;</w:t>
      </w:r>
    </w:p>
    <w:p w14:paraId="5130F412" w14:textId="77777777" w:rsidR="004D28EC" w:rsidRDefault="00BC4E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развитие навыка использования интерактивных технологий через</w:t>
      </w:r>
    </w:p>
    <w:p w14:paraId="5E1043B5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проведение тематических обучающих видео уроков;</w:t>
      </w:r>
    </w:p>
    <w:p w14:paraId="3102698C" w14:textId="77777777" w:rsidR="004D28EC" w:rsidRDefault="00BC4E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создание самодельных дидактических мультфильмов для эколого-просветительской деятельности на территории Томской области;</w:t>
      </w:r>
    </w:p>
    <w:p w14:paraId="4497DDD3" w14:textId="77777777" w:rsidR="004D28EC" w:rsidRDefault="00BC4E2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развитие творческого воображения, любознательности, стремления к познанию окружающего мира.</w:t>
      </w:r>
    </w:p>
    <w:p w14:paraId="1125C9D0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BBE216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Организаторы Фестиваля</w:t>
      </w:r>
    </w:p>
    <w:p w14:paraId="4FDD68AB" w14:textId="09658978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Фестиваля являются: МАОУ </w:t>
      </w:r>
      <w:r w:rsidR="00345108" w:rsidRP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="00345108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Томского района, </w:t>
      </w:r>
      <w:r w:rsidR="00126914">
        <w:rPr>
          <w:rFonts w:ascii="Times New Roman" w:eastAsia="Times New Roman" w:hAnsi="Times New Roman" w:cs="Times New Roman"/>
          <w:color w:val="000000"/>
          <w:sz w:val="28"/>
          <w:szCs w:val="28"/>
        </w:rPr>
        <w:t>ОГБОУДО «Областной центр дополнительного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поддержке </w:t>
      </w:r>
      <w:r w:rsidR="00F66790" w:rsidRPr="00F66790">
        <w:rPr>
          <w:rFonts w:ascii="Times New Roman" w:eastAsia="Times New Roman" w:hAnsi="Times New Roman" w:cs="Times New Roman"/>
          <w:color w:val="000000"/>
          <w:sz w:val="28"/>
          <w:szCs w:val="28"/>
        </w:rPr>
        <w:t>ОГБУ "</w:t>
      </w:r>
      <w:proofErr w:type="spellStart"/>
      <w:r w:rsidR="00F66790" w:rsidRPr="00F66790">
        <w:rPr>
          <w:rFonts w:ascii="Times New Roman" w:eastAsia="Times New Roman" w:hAnsi="Times New Roman" w:cs="Times New Roman"/>
          <w:color w:val="000000"/>
          <w:sz w:val="28"/>
          <w:szCs w:val="28"/>
        </w:rPr>
        <w:t>Облкомприрода</w:t>
      </w:r>
      <w:proofErr w:type="spellEnd"/>
      <w:r w:rsidR="00F66790" w:rsidRPr="00F6679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АНО ЦРТ «Детский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C053991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E5A85" w14:textId="77777777" w:rsidR="008225B9" w:rsidRDefault="008225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63A16B" w14:textId="77777777" w:rsidR="00DD172D" w:rsidRDefault="00DD17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345E83" w14:textId="77777777" w:rsidR="00DD172D" w:rsidRDefault="00DD172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1A9CDC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Порядок организации и проведения Фестиваля</w:t>
      </w:r>
    </w:p>
    <w:p w14:paraId="1E007286" w14:textId="2403FCB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 В Фестивале принимают участие команды обучающихся 5-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Томской области.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 </w:t>
      </w:r>
      <w:r w:rsidR="00DD172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</w:t>
      </w:r>
    </w:p>
    <w:p w14:paraId="123646EA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Педагоги принимают участие в Фестивале на правах консультантов, руководителей.</w:t>
      </w:r>
    </w:p>
    <w:p w14:paraId="474B3661" w14:textId="2BDBCD09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Участие в Фестивале возможно при наличии заявки (Приложение 1 к положению) от общеобразовательной организации. Заявки принимаются только в электронном виде по электронному адресу координатора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tamara0982@mail.ru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 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F5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.04.2023 </w:t>
      </w:r>
      <w:r w:rsidRPr="00831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теме письма указать «Фестиваль».</w:t>
      </w:r>
    </w:p>
    <w:p w14:paraId="2B7209FF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в дистанционном формате в два этапа. Итоговым результатом фестиваля будет создание экологических мультфильмов «</w:t>
      </w:r>
      <w:r w:rsidR="00DD172D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0F63E8C" w14:textId="55ECE98C" w:rsidR="00DD172D" w:rsidRDefault="00BC4E2A" w:rsidP="00DD17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</w:t>
      </w:r>
      <w:r w:rsidR="00DD1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будет </w:t>
      </w:r>
      <w:r w:rsidR="00DD172D" w:rsidRPr="0083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проходить </w:t>
      </w:r>
      <w:r w:rsidR="000F59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.04.2023</w:t>
      </w:r>
      <w:r w:rsid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D172D" w:rsidRP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года в </w:t>
      </w:r>
      <w:r w:rsidR="00831289" w:rsidRP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13:30</w:t>
      </w:r>
      <w:r w:rsidR="0083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DD172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 общего сбора на платформе Яндекс в дистанционном режиме:</w:t>
      </w:r>
    </w:p>
    <w:p w14:paraId="11CA6292" w14:textId="77777777" w:rsidR="00DD172D" w:rsidRDefault="00DD172D" w:rsidP="00DD17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-обсуждение идей будущих мультфильмов;</w:t>
      </w:r>
    </w:p>
    <w:p w14:paraId="1C34291F" w14:textId="77777777" w:rsidR="00DD172D" w:rsidRDefault="00DD172D" w:rsidP="00DD17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этапам и алгоритмам съёмки;</w:t>
      </w:r>
    </w:p>
    <w:p w14:paraId="181A58F0" w14:textId="77777777" w:rsidR="00792A19" w:rsidRDefault="00792A19" w:rsidP="00DD17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-съёмка этюдов;</w:t>
      </w:r>
    </w:p>
    <w:p w14:paraId="45D2BE63" w14:textId="77777777" w:rsidR="00792A19" w:rsidRDefault="00792A19" w:rsidP="00DD17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-просмотр получившихся этюдов и комментарии экспертов;</w:t>
      </w:r>
    </w:p>
    <w:p w14:paraId="40DEB594" w14:textId="77777777" w:rsidR="00792A19" w:rsidRDefault="00792A19" w:rsidP="00792A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-формули</w:t>
      </w:r>
      <w:r w:rsid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ровка идеи будущего мультфильма.</w:t>
      </w:r>
    </w:p>
    <w:p w14:paraId="3AE8D1E5" w14:textId="335609AA" w:rsidR="00792A19" w:rsidRDefault="00BE421E" w:rsidP="00792A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proofErr w:type="gramEnd"/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будет проходить 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0F59C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.04.2023</w:t>
      </w:r>
      <w:r w:rsid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92A19" w:rsidRP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года</w:t>
      </w:r>
      <w:r w:rsidR="00831289" w:rsidRPr="00831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 13:30</w:t>
      </w:r>
      <w:r w:rsidR="00831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формате </w:t>
      </w:r>
      <w:proofErr w:type="spellStart"/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мультмарафона</w:t>
      </w:r>
      <w:proofErr w:type="spellEnd"/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платформе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r w:rsid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дистанционном режиме:</w:t>
      </w:r>
    </w:p>
    <w:p w14:paraId="10C923F2" w14:textId="77777777" w:rsidR="00BE421E" w:rsidRDefault="00BE421E" w:rsidP="00792A1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получившихся мультфильмов;</w:t>
      </w:r>
    </w:p>
    <w:p w14:paraId="0F74C805" w14:textId="77777777" w:rsidR="00BE421E" w:rsidRDefault="00BE421E" w:rsidP="00BE42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-обмен опытом съёмочного процесса;</w:t>
      </w:r>
    </w:p>
    <w:p w14:paraId="0E2A17C6" w14:textId="77777777" w:rsidR="00DD172D" w:rsidRDefault="00792A19" w:rsidP="00BE42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-публикация мультфильма в общий доступ.</w:t>
      </w:r>
    </w:p>
    <w:p w14:paraId="7FDEC3FE" w14:textId="30B10CFB" w:rsidR="004D28EC" w:rsidRDefault="00BE421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BC4E2A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92A19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Ссылки для первого и </w:t>
      </w:r>
      <w:proofErr w:type="gramStart"/>
      <w:r w:rsidR="00792A19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  этапов</w:t>
      </w:r>
      <w:proofErr w:type="gramEnd"/>
      <w:r w:rsidR="00792A19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E2A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размещены 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F5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831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.04.202</w:t>
      </w:r>
      <w:r w:rsidR="00597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C4E2A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сайте МАОУ </w:t>
      </w:r>
      <w:r w:rsidR="00BC4E2A" w:rsidRP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92A19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792A19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 w:rsidR="00792A19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="00BC4E2A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Томского района по электронному адресу </w:t>
      </w:r>
      <w:hyperlink r:id="rId6">
        <w:r w:rsidR="00BC4E2A" w:rsidRPr="00792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http://spas-school.edu.tomsk.ru</w:t>
        </w:r>
      </w:hyperlink>
      <w:r w:rsidR="00BC4E2A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4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011E8E7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="00DE47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 может быть выполнен в любой технике с использованием различных материалов.</w:t>
      </w:r>
    </w:p>
    <w:p w14:paraId="6A20A2AF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0DF955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Подведение итогов Фестиваля</w:t>
      </w:r>
    </w:p>
    <w:p w14:paraId="1022D89F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 Для подведения итогов Фестиваля формируется жюри из представителей организаторов Фестиваля, экологичес</w:t>
      </w:r>
      <w:r w:rsid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ких организаций.</w:t>
      </w:r>
    </w:p>
    <w:p w14:paraId="23DCFBB8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Команды, участники Фестиваля, получают сертификаты, утвержденные организаторами Фестиваля: ОГБОУДО «Областной центр дополнительного образования», ОГБУ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Облкомприрода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</w:t>
      </w:r>
      <w:r w:rsidR="00BE421E" w:rsidRP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E421E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BE421E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 w:rsidR="00BE421E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Томского района.</w:t>
      </w:r>
    </w:p>
    <w:p w14:paraId="6FB18A69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Победители и призёры команды, занявшие первые 3 места, награждаются дипломами, утвержденными организаторами Фестиваля: ОГБОУДО «Областной центр дополнительного образования», ОГБУ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Облкомприрода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«</w:t>
      </w:r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Томского района. </w:t>
      </w:r>
    </w:p>
    <w:p w14:paraId="0917C80F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Фестиваля имею право установить дополнительные номинации.</w:t>
      </w:r>
    </w:p>
    <w:p w14:paraId="7062A483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Педагогам, подготовившим команды, вручаются благодарственные письма, утвержденные организаторами Фестиваля: ОГБОУДО «Областной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центр дополнительного образования», ОГБУ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Облкомприрода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МАОУ </w:t>
      </w:r>
      <w:r w:rsidR="00345108" w:rsidRP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="00345108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Томского района.</w:t>
      </w:r>
    </w:p>
    <w:p w14:paraId="134E3738" w14:textId="77777777" w:rsidR="008C17A8" w:rsidRPr="008C17A8" w:rsidRDefault="008C17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Фестиваля будут размещены на сайтах организаторов: ОГБОУДО «Областной центр дополнительного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я»: </w:t>
      </w:r>
      <w:hyperlink r:id="rId7" w:history="1"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https://ocdo.tomsk.gov.ru/</w:t>
        </w:r>
      </w:hyperlink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МАОУ </w:t>
      </w:r>
      <w:r w:rsidR="00345108" w:rsidRPr="00BE421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Лицей им. А.В. </w:t>
      </w:r>
      <w:proofErr w:type="spellStart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Авдзейко</w:t>
      </w:r>
      <w:proofErr w:type="spellEnd"/>
      <w:r w:rsidR="00345108" w:rsidRPr="00BE421E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="00345108" w:rsidRPr="00792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Томского района»: </w:t>
      </w:r>
      <w:hyperlink r:id="rId8" w:history="1"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http://spas-school.edu.tomsk.ru</w:t>
        </w:r>
      </w:hyperlink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>, ОГБУ "</w:t>
      </w:r>
      <w:proofErr w:type="spellStart"/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>Облкомприрода</w:t>
      </w:r>
      <w:proofErr w:type="spellEnd"/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hyperlink r:id="rId9" w:history="1"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https://ogbu.green.tsu.ru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АНО ЦРТ «Детский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10" w:history="1"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multmarafon</w:t>
        </w:r>
        <w:proofErr w:type="spellEnd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ecomult</w:t>
        </w:r>
        <w:proofErr w:type="spellEnd"/>
      </w:hyperlink>
      <w:r w:rsidRPr="008C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A91C1C" w14:textId="77777777" w:rsidR="008C17A8" w:rsidRDefault="008C17A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A843EE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2A833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Критерии оценки итоговой работы</w:t>
      </w:r>
    </w:p>
    <w:p w14:paraId="063B82D9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Итоговой работой считается мультфильм экологической направленности «</w:t>
      </w:r>
      <w:r w:rsidR="00345108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34177BE6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Конкурсный материал оценивается по следующим критериям:</w:t>
      </w:r>
    </w:p>
    <w:p w14:paraId="03F901D2" w14:textId="77777777" w:rsidR="004D28EC" w:rsidRDefault="00BC4E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содержания;</w:t>
      </w:r>
    </w:p>
    <w:p w14:paraId="02C791E9" w14:textId="77777777" w:rsidR="004D28EC" w:rsidRDefault="00BC4E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качество, эстетичность;</w:t>
      </w:r>
    </w:p>
    <w:p w14:paraId="3D354919" w14:textId="77777777" w:rsidR="004D28EC" w:rsidRDefault="00BC4E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замысла;</w:t>
      </w:r>
    </w:p>
    <w:p w14:paraId="4042196E" w14:textId="77777777" w:rsidR="004D28EC" w:rsidRDefault="00BC4E2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выразительность.</w:t>
      </w:r>
    </w:p>
    <w:p w14:paraId="42D6572B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DAEE07" w14:textId="77777777" w:rsidR="004D28EC" w:rsidRPr="00031E53" w:rsidRDefault="00031E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Контактная информация</w:t>
      </w:r>
    </w:p>
    <w:p w14:paraId="70EA6179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031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Координаторы конкурса: </w:t>
      </w:r>
    </w:p>
    <w:p w14:paraId="6AAA647A" w14:textId="77777777" w:rsidR="00031E53" w:rsidRDefault="00031E53" w:rsidP="00031E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Мизюркина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Тамара Анатольевна – 8 905 089 5782,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tamara0982@mail.ru</w:t>
        </w:r>
      </w:hyperlink>
    </w:p>
    <w:p w14:paraId="25DD9089" w14:textId="77777777" w:rsidR="00031E53" w:rsidRPr="00031E53" w:rsidRDefault="00031E53" w:rsidP="00031E5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Голошубин Константин Сергеевич – 8 903 952 0327, </w:t>
      </w:r>
      <w:hyperlink r:id="rId12" w:history="1"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konstantin</w:t>
        </w:r>
        <w:r w:rsidRPr="00031E5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multmarafon</w:t>
        </w:r>
        <w:r w:rsidRPr="00031E5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0E03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1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FEA70B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5B3195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89D9C6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4670E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tabs>
          <w:tab w:val="left" w:pos="3075"/>
        </w:tabs>
        <w:spacing w:after="200" w:line="276" w:lineRule="auto"/>
        <w:rPr>
          <w:color w:val="000000"/>
          <w:sz w:val="22"/>
          <w:szCs w:val="22"/>
        </w:rPr>
      </w:pPr>
    </w:p>
    <w:p w14:paraId="53A2741A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A4CF891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5E89477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16945F24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512AD9C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89B2917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3843505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1F2B63F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57462F8E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3A9B3BEC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70569556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44AC04D2" w14:textId="77777777" w:rsidR="004D28EC" w:rsidRDefault="00BC4E2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lastRenderedPageBreak/>
        <w:t>Приложение 1 к Положению</w:t>
      </w:r>
    </w:p>
    <w:p w14:paraId="1641BA71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729A45D5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2375F2D8" w14:textId="77777777" w:rsidR="004D28EC" w:rsidRDefault="00BC4E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Заявка</w:t>
      </w:r>
    </w:p>
    <w:p w14:paraId="7EF202AF" w14:textId="441189E1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на </w:t>
      </w:r>
      <w:proofErr w:type="gramStart"/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участие  в</w:t>
      </w:r>
      <w:proofErr w:type="gramEnd"/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 xml:space="preserve"> V открытом экологическом фестивале «Живая вода»</w:t>
      </w:r>
    </w:p>
    <w:p w14:paraId="255DF8F3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334"/>
        <w:gridCol w:w="2250"/>
        <w:gridCol w:w="1817"/>
        <w:gridCol w:w="1729"/>
      </w:tblGrid>
      <w:tr w:rsidR="004D28EC" w14:paraId="1E09ECA1" w14:textId="77777777">
        <w:trPr>
          <w:trHeight w:val="2432"/>
          <w:jc w:val="center"/>
        </w:trPr>
        <w:tc>
          <w:tcPr>
            <w:tcW w:w="1942" w:type="dxa"/>
            <w:shd w:val="clear" w:color="auto" w:fill="D9D9D9"/>
          </w:tcPr>
          <w:p w14:paraId="2124420B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ФИ обучающихся, класс</w:t>
            </w:r>
          </w:p>
        </w:tc>
        <w:tc>
          <w:tcPr>
            <w:tcW w:w="1334" w:type="dxa"/>
            <w:shd w:val="clear" w:color="auto" w:fill="D9D9D9"/>
          </w:tcPr>
          <w:p w14:paraId="07066994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2250" w:type="dxa"/>
            <w:shd w:val="clear" w:color="auto" w:fill="D9D9D9"/>
          </w:tcPr>
          <w:p w14:paraId="1C0D147B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1817" w:type="dxa"/>
            <w:shd w:val="clear" w:color="auto" w:fill="D9D9D9"/>
          </w:tcPr>
          <w:p w14:paraId="3CD771A0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 xml:space="preserve">ФИО педагога-консультанта </w:t>
            </w:r>
          </w:p>
        </w:tc>
        <w:tc>
          <w:tcPr>
            <w:tcW w:w="1729" w:type="dxa"/>
            <w:shd w:val="clear" w:color="auto" w:fill="D9D9D9"/>
          </w:tcPr>
          <w:p w14:paraId="302ED0C8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Контактная информация</w:t>
            </w:r>
          </w:p>
          <w:p w14:paraId="0F0C5157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(номер телефона,</w:t>
            </w:r>
          </w:p>
          <w:p w14:paraId="6699316C" w14:textId="77777777" w:rsidR="004D28EC" w:rsidRDefault="00BC4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  <w:t>адрес электронной почты)</w:t>
            </w:r>
          </w:p>
        </w:tc>
      </w:tr>
      <w:tr w:rsidR="004D28EC" w14:paraId="20DC590A" w14:textId="77777777">
        <w:trPr>
          <w:trHeight w:val="350"/>
          <w:jc w:val="center"/>
        </w:trPr>
        <w:tc>
          <w:tcPr>
            <w:tcW w:w="1942" w:type="dxa"/>
          </w:tcPr>
          <w:p w14:paraId="7DC7A1A5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14:paraId="6E9129E1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008F27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14:paraId="7A80B317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14:paraId="36637716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4D28EC" w14:paraId="7A407D21" w14:textId="77777777">
        <w:trPr>
          <w:trHeight w:val="350"/>
          <w:jc w:val="center"/>
        </w:trPr>
        <w:tc>
          <w:tcPr>
            <w:tcW w:w="1942" w:type="dxa"/>
          </w:tcPr>
          <w:p w14:paraId="4050AA80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14:paraId="71A9D07B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AAFF2AD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14:paraId="6AFD9137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14:paraId="1CB8D7EE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4D28EC" w14:paraId="696A62DA" w14:textId="77777777">
        <w:trPr>
          <w:trHeight w:val="350"/>
          <w:jc w:val="center"/>
        </w:trPr>
        <w:tc>
          <w:tcPr>
            <w:tcW w:w="1942" w:type="dxa"/>
          </w:tcPr>
          <w:p w14:paraId="170D599F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14:paraId="7633DB56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E726362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14:paraId="455B8B3B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14:paraId="63F92E19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</w:tr>
      <w:tr w:rsidR="004D28EC" w14:paraId="4B830640" w14:textId="77777777">
        <w:trPr>
          <w:trHeight w:val="367"/>
          <w:jc w:val="center"/>
        </w:trPr>
        <w:tc>
          <w:tcPr>
            <w:tcW w:w="1942" w:type="dxa"/>
          </w:tcPr>
          <w:p w14:paraId="315F2302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14:paraId="29CEC717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CB87C24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14:paraId="4C7F7986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14:paraId="5165DAAD" w14:textId="77777777" w:rsidR="004D28EC" w:rsidRDefault="004D2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</w:p>
        </w:tc>
      </w:tr>
    </w:tbl>
    <w:p w14:paraId="7C939233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445C9D45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14:paraId="300A4BE4" w14:textId="77777777" w:rsidR="004D28EC" w:rsidRDefault="00BC4E2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Дата подачи заявки _________________________________________________</w:t>
      </w:r>
    </w:p>
    <w:p w14:paraId="160E2BEB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38B791CA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7560CDCB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1DC3D5AA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7CE8AA67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04DE34D9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5B9E0D05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59666EC1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49B3B835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0EAE97C8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5B0194EB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66BADD3A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29C5DC74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ind w:firstLine="709"/>
        <w:jc w:val="right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t>Приложение 2 к Положению</w:t>
      </w:r>
    </w:p>
    <w:p w14:paraId="26A71493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4"/>
          <w:szCs w:val="24"/>
        </w:rPr>
        <w:lastRenderedPageBreak/>
        <w:t xml:space="preserve">  </w:t>
      </w:r>
    </w:p>
    <w:p w14:paraId="72CD1B59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419F1E44" w14:textId="77777777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Состав Оргкомитета (с правом жюри)</w:t>
      </w:r>
    </w:p>
    <w:p w14:paraId="1058F724" w14:textId="6FE34545" w:rsidR="004D28EC" w:rsidRDefault="00BC4E2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  <w:r>
        <w:rPr>
          <w:rFonts w:ascii="PT Astra Serif" w:eastAsia="PT Astra Serif" w:hAnsi="PT Astra Serif" w:cs="PT Astra Serif"/>
          <w:b/>
          <w:color w:val="000000"/>
          <w:sz w:val="24"/>
          <w:szCs w:val="24"/>
        </w:rPr>
        <w:t>V открытого экологического фестиваля «Живая вода»</w:t>
      </w:r>
    </w:p>
    <w:p w14:paraId="400DCACA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C296F63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center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D28EC" w14:paraId="134C836A" w14:textId="77777777">
        <w:tc>
          <w:tcPr>
            <w:tcW w:w="4785" w:type="dxa"/>
          </w:tcPr>
          <w:p w14:paraId="0CA31829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Курасова Нина Николаевна</w:t>
            </w:r>
          </w:p>
        </w:tc>
        <w:tc>
          <w:tcPr>
            <w:tcW w:w="4786" w:type="dxa"/>
          </w:tcPr>
          <w:p w14:paraId="67E2A5A6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Директор ОГБОУДО «Областной центр дополнительного образования»</w:t>
            </w:r>
          </w:p>
          <w:p w14:paraId="7CF9B974" w14:textId="77777777" w:rsidR="004D28EC" w:rsidRDefault="004D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4D28EC" w14:paraId="29ECCD98" w14:textId="77777777">
        <w:tc>
          <w:tcPr>
            <w:tcW w:w="4785" w:type="dxa"/>
          </w:tcPr>
          <w:p w14:paraId="795A3F1D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Сушилова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786" w:type="dxa"/>
          </w:tcPr>
          <w:p w14:paraId="163431ED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Директор МАОУ «Спасская СОШ» Томского района </w:t>
            </w:r>
          </w:p>
          <w:p w14:paraId="6B6C0445" w14:textId="77777777" w:rsidR="004D28EC" w:rsidRDefault="004D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4D28EC" w14:paraId="77A779B0" w14:textId="77777777">
        <w:tc>
          <w:tcPr>
            <w:tcW w:w="4785" w:type="dxa"/>
          </w:tcPr>
          <w:p w14:paraId="7C9803E0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Лисина Наталья Геннадьевна</w:t>
            </w:r>
          </w:p>
        </w:tc>
        <w:tc>
          <w:tcPr>
            <w:tcW w:w="4786" w:type="dxa"/>
          </w:tcPr>
          <w:p w14:paraId="6ED9A966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Методист ОГБОУДО «Областной центр дополнительного образования»</w:t>
            </w:r>
          </w:p>
          <w:p w14:paraId="2F44A62B" w14:textId="77777777" w:rsidR="004D28EC" w:rsidRDefault="004D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4D28EC" w14:paraId="1AD2113C" w14:textId="77777777">
        <w:tc>
          <w:tcPr>
            <w:tcW w:w="4785" w:type="dxa"/>
          </w:tcPr>
          <w:p w14:paraId="6EF44C5F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Михайлова Марина Геннадьевна</w:t>
            </w:r>
          </w:p>
        </w:tc>
        <w:tc>
          <w:tcPr>
            <w:tcW w:w="4786" w:type="dxa"/>
          </w:tcPr>
          <w:p w14:paraId="2D22C708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Начальник отдела ОГБУ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Облкомприрола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»</w:t>
            </w:r>
          </w:p>
          <w:p w14:paraId="2A3A54C0" w14:textId="77777777" w:rsidR="004D28EC" w:rsidRDefault="004D28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4D28EC" w14:paraId="498223DF" w14:textId="77777777">
        <w:tc>
          <w:tcPr>
            <w:tcW w:w="4785" w:type="dxa"/>
          </w:tcPr>
          <w:p w14:paraId="07EBE937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Мизюркина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4786" w:type="dxa"/>
          </w:tcPr>
          <w:p w14:paraId="005EA239" w14:textId="77777777" w:rsidR="004D28EC" w:rsidRDefault="00DE4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Координатор центра экологического образования</w:t>
            </w:r>
            <w:r w:rsidR="00BC4E2A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МАОУ «Спасская СОШ» Томского района</w:t>
            </w:r>
          </w:p>
        </w:tc>
      </w:tr>
      <w:tr w:rsidR="004D28EC" w14:paraId="10023353" w14:textId="77777777">
        <w:tc>
          <w:tcPr>
            <w:tcW w:w="4785" w:type="dxa"/>
          </w:tcPr>
          <w:p w14:paraId="20A70093" w14:textId="77777777" w:rsidR="004D28EC" w:rsidRDefault="00BC4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Голошубин Константин Сергеевич</w:t>
            </w:r>
          </w:p>
        </w:tc>
        <w:tc>
          <w:tcPr>
            <w:tcW w:w="4786" w:type="dxa"/>
          </w:tcPr>
          <w:p w14:paraId="41CDD21B" w14:textId="77777777" w:rsidR="004D28EC" w:rsidRDefault="00DE4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Директор </w:t>
            </w:r>
            <w:r w:rsidR="00BC4E2A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АНО ЦРТ "Детский </w:t>
            </w:r>
            <w:proofErr w:type="spellStart"/>
            <w:r w:rsidR="00BC4E2A">
              <w:rPr>
                <w:rFonts w:ascii="PT Astra Serif" w:eastAsia="PT Astra Serif" w:hAnsi="PT Astra Serif" w:cs="PT Astra Serif"/>
                <w:sz w:val="24"/>
                <w:szCs w:val="24"/>
              </w:rPr>
              <w:t>мультпроект</w:t>
            </w:r>
            <w:proofErr w:type="spellEnd"/>
            <w:r w:rsidR="00BC4E2A">
              <w:rPr>
                <w:rFonts w:ascii="PT Astra Serif" w:eastAsia="PT Astra Serif" w:hAnsi="PT Astra Serif" w:cs="PT Astra Serif"/>
                <w:sz w:val="24"/>
                <w:szCs w:val="24"/>
              </w:rPr>
              <w:t>"</w:t>
            </w:r>
          </w:p>
        </w:tc>
      </w:tr>
    </w:tbl>
    <w:p w14:paraId="3F779EA4" w14:textId="77777777" w:rsidR="004D28EC" w:rsidRDefault="004D28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6B0DC8DA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PT Astra Serif" w:eastAsia="PT Astra Serif" w:hAnsi="PT Astra Serif" w:cs="PT Astra Serif"/>
          <w:color w:val="000000"/>
          <w:sz w:val="24"/>
          <w:szCs w:val="24"/>
        </w:rPr>
      </w:pPr>
    </w:p>
    <w:p w14:paraId="0ADF33C8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2FD23861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2EC9A7F9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093DC0EB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14:paraId="211EB976" w14:textId="77777777" w:rsidR="004D28EC" w:rsidRDefault="004D28EC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  <w:tab w:val="left" w:pos="5954"/>
        </w:tabs>
        <w:jc w:val="both"/>
        <w:rPr>
          <w:rFonts w:ascii="PT Astra Serif" w:eastAsia="PT Astra Serif" w:hAnsi="PT Astra Serif" w:cs="PT Astra Serif"/>
          <w:color w:val="000000"/>
        </w:rPr>
      </w:pPr>
    </w:p>
    <w:sectPr w:rsidR="004D28EC" w:rsidSect="002F59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7B2"/>
    <w:multiLevelType w:val="multilevel"/>
    <w:tmpl w:val="D7D24A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0E0F86"/>
    <w:multiLevelType w:val="multilevel"/>
    <w:tmpl w:val="85E2CF6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8EC"/>
    <w:rsid w:val="00031E53"/>
    <w:rsid w:val="000F59C4"/>
    <w:rsid w:val="00126914"/>
    <w:rsid w:val="00233DB2"/>
    <w:rsid w:val="002F59BB"/>
    <w:rsid w:val="00345108"/>
    <w:rsid w:val="00350348"/>
    <w:rsid w:val="004D28EC"/>
    <w:rsid w:val="005474E8"/>
    <w:rsid w:val="00597E1D"/>
    <w:rsid w:val="00792A19"/>
    <w:rsid w:val="008225B9"/>
    <w:rsid w:val="00831289"/>
    <w:rsid w:val="008C17A8"/>
    <w:rsid w:val="00A61B4B"/>
    <w:rsid w:val="00BC4E2A"/>
    <w:rsid w:val="00BE421E"/>
    <w:rsid w:val="00C03DEA"/>
    <w:rsid w:val="00C12ADF"/>
    <w:rsid w:val="00C923E8"/>
    <w:rsid w:val="00DD172D"/>
    <w:rsid w:val="00DE475A"/>
    <w:rsid w:val="00E428B3"/>
    <w:rsid w:val="00ED4079"/>
    <w:rsid w:val="00F6679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8EEF"/>
  <w15:docId w15:val="{AA78C428-2D11-414F-8A99-1A99C07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F59BB"/>
  </w:style>
  <w:style w:type="paragraph" w:styleId="1">
    <w:name w:val="heading 1"/>
    <w:basedOn w:val="a"/>
    <w:next w:val="a"/>
    <w:rsid w:val="002F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F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F59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F59B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E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-school.edu.tom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do.tomsk.gov.ru/" TargetMode="External"/><Relationship Id="rId12" Type="http://schemas.openxmlformats.org/officeDocument/2006/relationships/hyperlink" Target="mailto:konstantin@multmaraf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s-school.edu.tomsk.ru" TargetMode="External"/><Relationship Id="rId11" Type="http://schemas.openxmlformats.org/officeDocument/2006/relationships/hyperlink" Target="mailto:tamara0982@mail.ru" TargetMode="External"/><Relationship Id="rId5" Type="http://schemas.openxmlformats.org/officeDocument/2006/relationships/hyperlink" Target="mailto:tamara0982@mail.ru" TargetMode="External"/><Relationship Id="rId10" Type="http://schemas.openxmlformats.org/officeDocument/2006/relationships/hyperlink" Target="http://multmarafon.ru/ecom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bu.green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Голошубин</dc:creator>
  <cp:lastModifiedBy>Константин Голошубин</cp:lastModifiedBy>
  <cp:revision>14</cp:revision>
  <dcterms:created xsi:type="dcterms:W3CDTF">2021-03-11T06:28:00Z</dcterms:created>
  <dcterms:modified xsi:type="dcterms:W3CDTF">2023-03-27T07:07:00Z</dcterms:modified>
</cp:coreProperties>
</file>