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ED" w:rsidRDefault="006777ED"/>
    <w:p w:rsidR="006777ED" w:rsidRPr="006777ED" w:rsidRDefault="006777ED" w:rsidP="006777ED"/>
    <w:p w:rsidR="006777ED" w:rsidRDefault="006777ED" w:rsidP="006777ED"/>
    <w:p w:rsidR="0024183F" w:rsidRPr="006777ED" w:rsidRDefault="006777ED" w:rsidP="006777ED">
      <w:pPr>
        <w:tabs>
          <w:tab w:val="left" w:pos="2381"/>
        </w:tabs>
        <w:jc w:val="center"/>
        <w:rPr>
          <w:b/>
          <w:sz w:val="30"/>
          <w:szCs w:val="30"/>
        </w:rPr>
      </w:pPr>
      <w:r w:rsidRPr="006777ED">
        <w:rPr>
          <w:b/>
          <w:sz w:val="30"/>
          <w:szCs w:val="30"/>
        </w:rPr>
        <w:t xml:space="preserve">Победители областного конкурса экологических </w:t>
      </w:r>
      <w:proofErr w:type="spellStart"/>
      <w:r w:rsidRPr="006777ED">
        <w:rPr>
          <w:b/>
          <w:sz w:val="30"/>
          <w:szCs w:val="30"/>
        </w:rPr>
        <w:t>видеопрезентаций</w:t>
      </w:r>
      <w:proofErr w:type="spellEnd"/>
    </w:p>
    <w:p w:rsidR="006777ED" w:rsidRPr="006777ED" w:rsidRDefault="006777ED" w:rsidP="006777ED">
      <w:pPr>
        <w:tabs>
          <w:tab w:val="left" w:pos="2381"/>
        </w:tabs>
        <w:jc w:val="center"/>
        <w:rPr>
          <w:b/>
          <w:color w:val="00B050"/>
          <w:sz w:val="36"/>
          <w:szCs w:val="36"/>
        </w:rPr>
      </w:pPr>
      <w:r w:rsidRPr="006777ED">
        <w:rPr>
          <w:b/>
          <w:color w:val="00B050"/>
          <w:sz w:val="36"/>
          <w:szCs w:val="36"/>
        </w:rPr>
        <w:t>«Зелёный многогранник»</w:t>
      </w:r>
    </w:p>
    <w:p w:rsidR="006777ED" w:rsidRPr="006777ED" w:rsidRDefault="006777ED" w:rsidP="006777ED">
      <w:pPr>
        <w:tabs>
          <w:tab w:val="left" w:pos="2381"/>
        </w:tabs>
        <w:jc w:val="center"/>
        <w:rPr>
          <w:b/>
          <w:szCs w:val="24"/>
        </w:rPr>
      </w:pPr>
    </w:p>
    <w:p w:rsidR="006777ED" w:rsidRDefault="006777ED" w:rsidP="006777ED">
      <w:pPr>
        <w:tabs>
          <w:tab w:val="left" w:pos="2381"/>
        </w:tabs>
        <w:rPr>
          <w:b/>
          <w:szCs w:val="24"/>
        </w:rPr>
      </w:pPr>
      <w:r w:rsidRPr="006777ED">
        <w:rPr>
          <w:b/>
          <w:szCs w:val="24"/>
        </w:rPr>
        <w:t>Номинация «Я – исследователь»: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1 место</w:t>
      </w:r>
      <w:r w:rsidRPr="006777ED">
        <w:rPr>
          <w:szCs w:val="24"/>
        </w:rPr>
        <w:t xml:space="preserve"> - Илларионова Эвелина</w:t>
      </w:r>
      <w:r>
        <w:rPr>
          <w:szCs w:val="24"/>
        </w:rPr>
        <w:t xml:space="preserve">, </w:t>
      </w:r>
      <w:r w:rsidRPr="006777ED">
        <w:rPr>
          <w:szCs w:val="24"/>
        </w:rPr>
        <w:t xml:space="preserve">МАОУ </w:t>
      </w:r>
      <w:r>
        <w:rPr>
          <w:szCs w:val="24"/>
        </w:rPr>
        <w:t>«</w:t>
      </w:r>
      <w:r w:rsidRPr="006777ED">
        <w:rPr>
          <w:szCs w:val="24"/>
        </w:rPr>
        <w:t>Туендатская ООШ</w:t>
      </w:r>
      <w:r>
        <w:rPr>
          <w:szCs w:val="24"/>
        </w:rPr>
        <w:t xml:space="preserve">», </w:t>
      </w:r>
      <w:r w:rsidRPr="006777ED">
        <w:rPr>
          <w:szCs w:val="24"/>
        </w:rPr>
        <w:t>Первомайский район</w:t>
      </w:r>
      <w:r>
        <w:rPr>
          <w:szCs w:val="24"/>
        </w:rPr>
        <w:t xml:space="preserve">, руководитель </w:t>
      </w:r>
      <w:r w:rsidRPr="006777ED">
        <w:rPr>
          <w:szCs w:val="24"/>
        </w:rPr>
        <w:t>Мезенцева Татьяна Ивановна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3 место</w:t>
      </w:r>
      <w:r>
        <w:rPr>
          <w:szCs w:val="24"/>
        </w:rPr>
        <w:t xml:space="preserve"> - </w:t>
      </w:r>
      <w:r w:rsidRPr="006777ED">
        <w:rPr>
          <w:szCs w:val="24"/>
        </w:rPr>
        <w:t>Бурцев Сергей</w:t>
      </w:r>
      <w:r>
        <w:rPr>
          <w:szCs w:val="24"/>
        </w:rPr>
        <w:t xml:space="preserve">, МБУ ДО «ДЭБЦ», </w:t>
      </w:r>
      <w:proofErr w:type="spellStart"/>
      <w:r w:rsidRPr="006777ED">
        <w:rPr>
          <w:szCs w:val="24"/>
        </w:rPr>
        <w:t>Колпашевский</w:t>
      </w:r>
      <w:proofErr w:type="spellEnd"/>
      <w:r w:rsidRPr="006777ED">
        <w:rPr>
          <w:szCs w:val="24"/>
        </w:rPr>
        <w:t xml:space="preserve"> район</w:t>
      </w:r>
      <w:r>
        <w:rPr>
          <w:szCs w:val="24"/>
        </w:rPr>
        <w:t xml:space="preserve">, руководитель </w:t>
      </w:r>
      <w:r w:rsidRPr="006777ED">
        <w:rPr>
          <w:szCs w:val="24"/>
        </w:rPr>
        <w:t>Халина Анастасия Михайловна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</w:p>
    <w:p w:rsidR="006777ED" w:rsidRDefault="006777ED" w:rsidP="006777ED">
      <w:pPr>
        <w:tabs>
          <w:tab w:val="left" w:pos="2381"/>
        </w:tabs>
        <w:jc w:val="both"/>
        <w:rPr>
          <w:b/>
          <w:szCs w:val="24"/>
        </w:rPr>
      </w:pPr>
      <w:r w:rsidRPr="006777ED">
        <w:rPr>
          <w:b/>
          <w:szCs w:val="24"/>
        </w:rPr>
        <w:t xml:space="preserve">Номинация «Я – </w:t>
      </w:r>
      <w:proofErr w:type="spellStart"/>
      <w:r w:rsidRPr="006777ED">
        <w:rPr>
          <w:b/>
          <w:szCs w:val="24"/>
        </w:rPr>
        <w:t>экоактивист</w:t>
      </w:r>
      <w:proofErr w:type="spellEnd"/>
      <w:r w:rsidRPr="006777ED">
        <w:rPr>
          <w:b/>
          <w:szCs w:val="24"/>
        </w:rPr>
        <w:t>»</w:t>
      </w:r>
      <w:r>
        <w:rPr>
          <w:b/>
          <w:szCs w:val="24"/>
        </w:rPr>
        <w:t>:</w:t>
      </w:r>
      <w:bookmarkStart w:id="0" w:name="_GoBack"/>
      <w:bookmarkEnd w:id="0"/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1 место</w:t>
      </w:r>
      <w:r>
        <w:rPr>
          <w:szCs w:val="24"/>
        </w:rPr>
        <w:t xml:space="preserve"> - </w:t>
      </w:r>
      <w:proofErr w:type="spellStart"/>
      <w:r w:rsidRPr="006777ED">
        <w:rPr>
          <w:szCs w:val="24"/>
        </w:rPr>
        <w:t>Сторожук</w:t>
      </w:r>
      <w:proofErr w:type="spellEnd"/>
      <w:r w:rsidRPr="006777ED">
        <w:rPr>
          <w:szCs w:val="24"/>
        </w:rPr>
        <w:t xml:space="preserve"> Анастасия Евгеньевна</w:t>
      </w:r>
      <w:r>
        <w:rPr>
          <w:szCs w:val="24"/>
        </w:rPr>
        <w:t xml:space="preserve">, ОГБПОУ «ТГПК», </w:t>
      </w:r>
      <w:r w:rsidRPr="006777ED">
        <w:rPr>
          <w:szCs w:val="24"/>
        </w:rPr>
        <w:t>Томский район</w:t>
      </w:r>
      <w:r>
        <w:rPr>
          <w:szCs w:val="24"/>
        </w:rPr>
        <w:t xml:space="preserve">, руководитель </w:t>
      </w:r>
      <w:r w:rsidRPr="006777ED">
        <w:rPr>
          <w:szCs w:val="24"/>
        </w:rPr>
        <w:t>Кузьмина Елена Анатольевна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2 место</w:t>
      </w:r>
      <w:r>
        <w:rPr>
          <w:szCs w:val="24"/>
        </w:rPr>
        <w:t xml:space="preserve"> - </w:t>
      </w:r>
      <w:r w:rsidRPr="006777ED">
        <w:rPr>
          <w:szCs w:val="24"/>
        </w:rPr>
        <w:t>Торопова Анна Сергеевна</w:t>
      </w:r>
      <w:r>
        <w:rPr>
          <w:szCs w:val="24"/>
        </w:rPr>
        <w:t xml:space="preserve">, ОГБПОУ «КИПТСУ», г. Томск, руководитель </w:t>
      </w:r>
      <w:r w:rsidRPr="006777ED">
        <w:rPr>
          <w:szCs w:val="24"/>
        </w:rPr>
        <w:t>Воронова Наталья Васильевна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3 место</w:t>
      </w:r>
      <w:r>
        <w:rPr>
          <w:szCs w:val="24"/>
        </w:rPr>
        <w:t xml:space="preserve"> - </w:t>
      </w:r>
      <w:r w:rsidRPr="006777ED">
        <w:rPr>
          <w:szCs w:val="24"/>
        </w:rPr>
        <w:t>Фёдорова Юлия Константиновна</w:t>
      </w:r>
      <w:r>
        <w:rPr>
          <w:szCs w:val="24"/>
        </w:rPr>
        <w:t>, МКОУ «</w:t>
      </w:r>
      <w:proofErr w:type="spellStart"/>
      <w:r>
        <w:rPr>
          <w:szCs w:val="24"/>
        </w:rPr>
        <w:t>Шегарская</w:t>
      </w:r>
      <w:proofErr w:type="spellEnd"/>
      <w:r>
        <w:rPr>
          <w:szCs w:val="24"/>
        </w:rPr>
        <w:t xml:space="preserve"> СОШ №1», </w:t>
      </w:r>
      <w:r w:rsidRPr="006777ED">
        <w:rPr>
          <w:szCs w:val="24"/>
        </w:rPr>
        <w:t>Шегарский район</w:t>
      </w:r>
      <w:r>
        <w:rPr>
          <w:szCs w:val="24"/>
        </w:rPr>
        <w:t xml:space="preserve">, руководитель </w:t>
      </w:r>
      <w:r w:rsidRPr="006777ED">
        <w:rPr>
          <w:szCs w:val="24"/>
        </w:rPr>
        <w:t>Перец Наталья Сергеевна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</w:p>
    <w:p w:rsidR="006777ED" w:rsidRDefault="006777ED" w:rsidP="006777ED">
      <w:pPr>
        <w:tabs>
          <w:tab w:val="left" w:pos="2381"/>
        </w:tabs>
        <w:jc w:val="both"/>
        <w:rPr>
          <w:b/>
          <w:szCs w:val="24"/>
        </w:rPr>
      </w:pPr>
      <w:r w:rsidRPr="006777ED">
        <w:rPr>
          <w:b/>
          <w:szCs w:val="24"/>
        </w:rPr>
        <w:t xml:space="preserve">Номинация «Я – </w:t>
      </w:r>
      <w:proofErr w:type="spellStart"/>
      <w:r>
        <w:rPr>
          <w:b/>
          <w:szCs w:val="24"/>
        </w:rPr>
        <w:t>экопросветитель</w:t>
      </w:r>
      <w:proofErr w:type="spellEnd"/>
      <w:r w:rsidRPr="006777ED">
        <w:rPr>
          <w:b/>
          <w:szCs w:val="24"/>
        </w:rPr>
        <w:t>»</w:t>
      </w:r>
      <w:r>
        <w:rPr>
          <w:b/>
          <w:szCs w:val="24"/>
        </w:rPr>
        <w:t>:</w:t>
      </w:r>
    </w:p>
    <w:p w:rsidR="006777ED" w:rsidRP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1 место</w:t>
      </w:r>
      <w:r>
        <w:rPr>
          <w:szCs w:val="24"/>
        </w:rPr>
        <w:t xml:space="preserve"> - </w:t>
      </w:r>
      <w:proofErr w:type="spellStart"/>
      <w:r w:rsidRPr="006777ED">
        <w:rPr>
          <w:szCs w:val="24"/>
        </w:rPr>
        <w:t>Ешакин</w:t>
      </w:r>
      <w:proofErr w:type="spellEnd"/>
      <w:r w:rsidRPr="006777ED">
        <w:rPr>
          <w:szCs w:val="24"/>
        </w:rPr>
        <w:t xml:space="preserve"> Михаил Дмитриевич</w:t>
      </w:r>
      <w:r>
        <w:rPr>
          <w:szCs w:val="24"/>
        </w:rPr>
        <w:t xml:space="preserve">, </w:t>
      </w:r>
      <w:r w:rsidRPr="006777ED">
        <w:rPr>
          <w:szCs w:val="24"/>
        </w:rPr>
        <w:t xml:space="preserve">МБОУ </w:t>
      </w:r>
      <w:r>
        <w:rPr>
          <w:szCs w:val="24"/>
        </w:rPr>
        <w:t>«</w:t>
      </w:r>
      <w:r w:rsidRPr="006777ED">
        <w:rPr>
          <w:szCs w:val="24"/>
        </w:rPr>
        <w:t>Первомайская СОШ</w:t>
      </w:r>
      <w:r>
        <w:rPr>
          <w:szCs w:val="24"/>
        </w:rPr>
        <w:t xml:space="preserve">», </w:t>
      </w:r>
      <w:r w:rsidRPr="006777ED">
        <w:rPr>
          <w:szCs w:val="24"/>
        </w:rPr>
        <w:t>Первомайский район</w:t>
      </w:r>
      <w:r>
        <w:rPr>
          <w:szCs w:val="24"/>
        </w:rPr>
        <w:t xml:space="preserve">, руководитель </w:t>
      </w:r>
      <w:r w:rsidRPr="006777ED">
        <w:rPr>
          <w:szCs w:val="24"/>
        </w:rPr>
        <w:t>Мезенцева Татьяна Ивановна</w:t>
      </w:r>
      <w:r>
        <w:rPr>
          <w:szCs w:val="24"/>
        </w:rPr>
        <w:t>.</w:t>
      </w:r>
    </w:p>
    <w:p w:rsidR="006777ED" w:rsidRDefault="006777ED" w:rsidP="006777ED">
      <w:pPr>
        <w:tabs>
          <w:tab w:val="left" w:pos="2381"/>
        </w:tabs>
        <w:jc w:val="both"/>
        <w:rPr>
          <w:szCs w:val="24"/>
        </w:rPr>
      </w:pPr>
      <w:r w:rsidRPr="006777ED">
        <w:rPr>
          <w:i/>
          <w:szCs w:val="24"/>
        </w:rPr>
        <w:t>2 место</w:t>
      </w:r>
      <w:r>
        <w:rPr>
          <w:szCs w:val="24"/>
        </w:rPr>
        <w:t xml:space="preserve"> - </w:t>
      </w:r>
      <w:proofErr w:type="spellStart"/>
      <w:r w:rsidRPr="006777ED">
        <w:rPr>
          <w:szCs w:val="24"/>
        </w:rPr>
        <w:t>Кабакаева</w:t>
      </w:r>
      <w:proofErr w:type="spellEnd"/>
      <w:r w:rsidRPr="006777ED">
        <w:rPr>
          <w:szCs w:val="24"/>
        </w:rPr>
        <w:t xml:space="preserve"> Арина Михайловна</w:t>
      </w:r>
      <w:r>
        <w:rPr>
          <w:szCs w:val="24"/>
        </w:rPr>
        <w:t xml:space="preserve">, </w:t>
      </w:r>
      <w:r>
        <w:rPr>
          <w:szCs w:val="24"/>
        </w:rPr>
        <w:t xml:space="preserve">ОГБПОУ «КИПТСУ», г. Томск, руководитель </w:t>
      </w:r>
      <w:r w:rsidRPr="006777ED">
        <w:rPr>
          <w:szCs w:val="24"/>
        </w:rPr>
        <w:t>Воронова Наталья Васильевна</w:t>
      </w:r>
      <w:r>
        <w:rPr>
          <w:szCs w:val="24"/>
        </w:rPr>
        <w:t>.</w:t>
      </w:r>
    </w:p>
    <w:p w:rsidR="006777ED" w:rsidRPr="006777ED" w:rsidRDefault="006777ED" w:rsidP="006777ED">
      <w:pPr>
        <w:tabs>
          <w:tab w:val="left" w:pos="2381"/>
        </w:tabs>
        <w:jc w:val="both"/>
        <w:rPr>
          <w:szCs w:val="24"/>
        </w:rPr>
      </w:pPr>
    </w:p>
    <w:sectPr w:rsidR="006777ED" w:rsidRPr="0067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CC"/>
    <w:family w:val="swiss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D"/>
    <w:rsid w:val="0024183F"/>
    <w:rsid w:val="006777ED"/>
    <w:rsid w:val="006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A32"/>
  <w15:chartTrackingRefBased/>
  <w15:docId w15:val="{993B7A54-8BB9-456D-9679-882C5D9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79"/>
    <w:pPr>
      <w:spacing w:after="0"/>
    </w:pPr>
    <w:rPr>
      <w:rFonts w:ascii="PT Astra Sans" w:hAnsi="PT Astra San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Васина</dc:creator>
  <cp:keywords/>
  <dc:description/>
  <cp:lastModifiedBy>Ольга В. Васина</cp:lastModifiedBy>
  <cp:revision>1</cp:revision>
  <dcterms:created xsi:type="dcterms:W3CDTF">2023-06-21T03:56:00Z</dcterms:created>
  <dcterms:modified xsi:type="dcterms:W3CDTF">2023-06-21T04:06:00Z</dcterms:modified>
</cp:coreProperties>
</file>